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0" w:lineRule="atLeast"/>
        <w:contextualSpacing/>
        <w:jc w:val="left"/>
        <w:rPr>
          <w:rFonts w:hint="eastAsia" w:ascii="黑体" w:hAnsi="黑体" w:eastAsia="黑体" w:cs="宋体"/>
          <w:spacing w:val="-10"/>
          <w:sz w:val="32"/>
          <w:szCs w:val="32"/>
        </w:rPr>
      </w:pPr>
      <w:r>
        <w:rPr>
          <w:rFonts w:hint="eastAsia" w:ascii="黑体" w:hAnsi="黑体" w:eastAsia="黑体" w:cs="宋体"/>
          <w:spacing w:val="-10"/>
          <w:sz w:val="32"/>
          <w:szCs w:val="32"/>
        </w:rPr>
        <w:t>附件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left"/>
        <w:textAlignment w:val="auto"/>
        <w:rPr>
          <w:rFonts w:hint="eastAsia" w:ascii="黑体" w:hAnsi="黑体" w:eastAsia="黑体" w:cs="宋体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2864" w:leftChars="370" w:hanging="1680" w:hangingChars="400"/>
        <w:contextualSpacing/>
        <w:jc w:val="center"/>
        <w:textAlignment w:val="auto"/>
        <w:rPr>
          <w:rFonts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广西壮族自治区广播电视局2024年第一季度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2864" w:leftChars="370" w:hanging="1680" w:hangingChars="400"/>
        <w:contextualSpacing/>
        <w:jc w:val="center"/>
        <w:textAlignment w:val="auto"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全区广播电视创新创优</w:t>
      </w:r>
      <w:r>
        <w:rPr>
          <w:rFonts w:ascii="方正小标宋简体" w:hAnsi="宋体" w:eastAsia="方正小标宋简体" w:cs="宋体"/>
          <w:spacing w:val="-10"/>
          <w:sz w:val="44"/>
          <w:szCs w:val="44"/>
        </w:rPr>
        <w:t>节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目目录</w:t>
      </w:r>
    </w:p>
    <w:p>
      <w:pPr>
        <w:spacing w:line="620" w:lineRule="exact"/>
        <w:contextualSpacing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</w:p>
    <w:p>
      <w:pPr>
        <w:pStyle w:val="6"/>
        <w:spacing w:line="0" w:lineRule="atLeast"/>
        <w:contextualSpacing/>
        <w:jc w:val="center"/>
        <w:rPr>
          <w:rFonts w:hint="eastAsia" w:ascii="黑体" w:hAnsi="黑体" w:eastAsia="黑体"/>
          <w:b/>
          <w:sz w:val="15"/>
          <w:szCs w:val="15"/>
        </w:rPr>
      </w:pPr>
    </w:p>
    <w:tbl>
      <w:tblPr>
        <w:tblStyle w:val="4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1"/>
        <w:gridCol w:w="1247"/>
        <w:gridCol w:w="956"/>
        <w:gridCol w:w="1275"/>
        <w:gridCol w:w="1218"/>
        <w:gridCol w:w="2604"/>
        <w:gridCol w:w="1983"/>
        <w:gridCol w:w="1967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序号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节目名称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/>
                <w:spacing w:val="-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sz w:val="24"/>
              </w:rPr>
              <w:t>节目长度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节目类型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/>
                <w:spacing w:val="-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  <w:sz w:val="24"/>
              </w:rPr>
              <w:t>首播时间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主创人员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制作单位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报送单位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《岁月回眸 家风传承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听妈妈讲小年故事》第二季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40分钟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文化类季播节目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2024年2月2日12:13，2月3日9:28,2月4日11:24,2月5日10:29,2月6日11:24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廖靖媛、王梦妍、施绚芮、文佳、黄瑶、黄威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广西广播电视台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经济广播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300" w:lineRule="exact"/>
              <w:ind w:left="360" w:hanging="360" w:hangingChars="1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报送总局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《守护国门 有我在》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5分钟/集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社教类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季播节目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2024年1月10日11:45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李贞仪、黄莉华、宁倩、杨家炎、王琰、覃静、赵川、黄治文、韦奕冰、何冬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广西广播电视台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交通广播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广西广播电视台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报送总局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《中国人民警察节特别节目：向阳而生》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24分20秒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特别节目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2024年1月10日12：02: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侯秀莲、黄春燕、李嘉佳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南宁广播电视台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南宁市文化广电和旅游局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报送总局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《新民歌大会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走进香港特别活动》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《大地飞歌》32分42秒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《漫步人生路》28分58秒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综艺类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特别节目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《大地飞歌》2024年2月13日21:15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《漫步人生路》2024年2月13日21:54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集体创作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广西广播电视台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报送总局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《人生缘何不快乐 只因未读苏东坡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苏东坡的朋友圈》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35分14秒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文化类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特别节目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2024年3月3日22:10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杨静 龚政 唐夏巍 李颖琪 蔡瑞华覃毅东 秦忠青 凌琳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广西广播电视台都市频道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报送总局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《桂有技能 挑战无限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“飞鹰出击”无人机技能竞技赛》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43分钟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科教类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特别节目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2024年2月6日21:20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广西卫视集体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广西广播电视台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综合频道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（广西卫视）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广西广播电视台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报送总局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《让“鲸喜”常在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北部湾海洋生态科普宣传融媒直播》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1小时48分55秒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科教类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2024年3月23日15:00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集体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南宁广播电视台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南宁市文化广电和旅游局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报送总局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《带上音乐去旅行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新春版》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7分29秒/5分32秒/6分36秒/6分25秒/5分57秒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综艺文化类特别节目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2024年02月06日15:09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祝华秀、林敏、黄莺、苏永建、马蔺、李达文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广西广播电视台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文艺广播 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广西广播电视台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 “四海同唱 丝路共鸣”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中国-老挝跨国跨年晚会》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64分25秒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综艺类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特别节目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2024年1月1日 21：16 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集体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广西广播电视台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综合频道（广西卫视）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广西广播电视台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《迷恋古诗词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冬春篇》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5分钟/期×15期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文化类节目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2024年1月1日-3月31日9:05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吴小琳、张为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北海广播电视台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北海市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旅游文体局（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广播电视局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2C536760"/>
    <w:rsid w:val="2C53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2024-04-19T08:17:00Z</dcterms:created>
  <dc:creator>MT</dc:creator>
  <cp:lastModifiedBy>MT</cp:lastModifiedBy>
  <dcterms:modified xsi:type="dcterms:W3CDTF">2024-04-19T08:17:50Z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C9F3B8494A2045DFADB701AC93C531DF_11</vt:lpwstr>
  </property>
</Properties>
</file>