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自治区广电局第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黑体" w:eastAsia="方正小标宋简体"/>
          <w:sz w:val="44"/>
          <w:szCs w:val="44"/>
        </w:rPr>
        <w:t>届文明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处（科）室</w:t>
      </w:r>
      <w:r>
        <w:rPr>
          <w:rFonts w:hint="eastAsia" w:ascii="方正小标宋简体" w:hAnsi="黑体" w:eastAsia="方正小标宋简体"/>
          <w:sz w:val="44"/>
          <w:szCs w:val="44"/>
        </w:rPr>
        <w:t>申报表</w:t>
      </w:r>
    </w:p>
    <w:bookmarkEnd w:id="0"/>
    <w:p>
      <w:pPr>
        <w:spacing w:line="0" w:lineRule="atLeas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53"/>
        <w:gridCol w:w="1246"/>
        <w:gridCol w:w="1718"/>
        <w:gridCol w:w="1403"/>
        <w:gridCol w:w="2202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4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处（科）室全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1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其中党员人数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4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主要事迹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（800字</w:t>
            </w:r>
            <w:r>
              <w:rPr>
                <w:rFonts w:ascii="仿宋_GB2312" w:eastAsia="仿宋_GB2312"/>
                <w:sz w:val="32"/>
                <w:szCs w:val="32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4463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所在单位推荐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意见</w:t>
            </w:r>
          </w:p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600" w:lineRule="auto"/>
              <w:ind w:left="210" w:leftChars="100" w:right="480"/>
              <w:jc w:val="right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（</w:t>
            </w:r>
            <w:r>
              <w:rPr>
                <w:rFonts w:hint="eastAsia" w:ascii="楷体_GB2312" w:hAnsi="黑体" w:eastAsia="楷体_GB2312"/>
                <w:sz w:val="32"/>
                <w:szCs w:val="32"/>
                <w:lang w:eastAsia="zh-CN"/>
              </w:rPr>
              <w:t>盖章</w:t>
            </w:r>
            <w:r>
              <w:rPr>
                <w:rFonts w:hint="eastAsia" w:ascii="楷体_GB2312" w:hAnsi="黑体" w:eastAsia="楷体_GB2312"/>
                <w:sz w:val="32"/>
                <w:szCs w:val="32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           年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月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日</w:t>
            </w:r>
          </w:p>
        </w:tc>
        <w:tc>
          <w:tcPr>
            <w:tcW w:w="446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自治区广电局</w:t>
            </w: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评审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意见</w:t>
            </w:r>
          </w:p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600" w:lineRule="auto"/>
              <w:ind w:left="210" w:leftChars="100" w:right="480"/>
              <w:jc w:val="right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           年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月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YzMThhNWU3ZTRiMTZmMmUzZjgyZGIwMTc4NzEifQ=="/>
  </w:docVars>
  <w:rsids>
    <w:rsidRoot w:val="4D1409CC"/>
    <w:rsid w:val="4D1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2022-11-08T11:40:00Z</dcterms:created>
  <dc:creator>Administrator</dc:creator>
  <cp:lastModifiedBy>Administrator</cp:lastModifiedBy>
  <dcterms:modified xsi:type="dcterms:W3CDTF">2022-11-08T11:40:29Z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93FA894A95844F03B596317E405CC4B9</vt:lpwstr>
  </property>
</Properties>
</file>