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0" w:lineRule="atLeas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自治区广电局第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黑体" w:eastAsia="方正小标宋简体"/>
          <w:sz w:val="44"/>
          <w:szCs w:val="44"/>
        </w:rPr>
        <w:t>届文明家庭申报表</w:t>
      </w:r>
    </w:p>
    <w:bookmarkEnd w:id="0"/>
    <w:tbl>
      <w:tblPr>
        <w:tblStyle w:val="3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419"/>
        <w:gridCol w:w="857"/>
        <w:gridCol w:w="284"/>
        <w:gridCol w:w="1275"/>
        <w:gridCol w:w="426"/>
        <w:gridCol w:w="129"/>
        <w:gridCol w:w="1146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  <w:t>申报成员</w:t>
            </w:r>
          </w:p>
        </w:tc>
        <w:tc>
          <w:tcPr>
            <w:tcW w:w="2416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小标宋简体" w:hAnsi="黑体" w:eastAsia="方正小标宋简体"/>
                <w:sz w:val="44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联系电话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家庭</w:t>
            </w:r>
            <w:r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  <w:t>住址</w:t>
            </w:r>
          </w:p>
        </w:tc>
        <w:tc>
          <w:tcPr>
            <w:tcW w:w="6811" w:type="dxa"/>
            <w:gridSpan w:val="7"/>
            <w:noWrap w:val="0"/>
            <w:vAlign w:val="center"/>
          </w:tcPr>
          <w:p>
            <w:pPr>
              <w:jc w:val="center"/>
              <w:rPr>
                <w:rFonts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2" w:hRule="exact"/>
          <w:jc w:val="center"/>
        </w:trPr>
        <w:tc>
          <w:tcPr>
            <w:tcW w:w="835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（粘贴彩色全家福1张）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62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家庭成员</w:t>
            </w:r>
            <w:r>
              <w:rPr>
                <w:rFonts w:ascii="仿宋_GB2312" w:hAnsi="黑体" w:eastAsia="仿宋_GB2312"/>
                <w:sz w:val="32"/>
                <w:szCs w:val="32"/>
              </w:rPr>
              <w:t>基本情况</w:t>
            </w: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称谓</w:t>
            </w:r>
          </w:p>
        </w:tc>
        <w:tc>
          <w:tcPr>
            <w:tcW w:w="114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姓名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政治面貌</w:t>
            </w:r>
          </w:p>
        </w:tc>
        <w:tc>
          <w:tcPr>
            <w:tcW w:w="3969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工作/学习单位及</w:t>
            </w:r>
            <w:r>
              <w:rPr>
                <w:rFonts w:ascii="仿宋_GB2312" w:hAnsi="黑体" w:eastAsia="仿宋_GB2312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14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14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14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14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14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6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14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家庭或家庭成员主要荣誉、奖励（列3-5项）</w:t>
            </w:r>
          </w:p>
        </w:tc>
        <w:tc>
          <w:tcPr>
            <w:tcW w:w="5954" w:type="dxa"/>
            <w:gridSpan w:val="6"/>
            <w:noWrap w:val="0"/>
            <w:vAlign w:val="top"/>
          </w:tcPr>
          <w:p>
            <w:pPr>
              <w:jc w:val="center"/>
              <w:rPr>
                <w:rFonts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0" w:hRule="atLeast"/>
          <w:jc w:val="center"/>
        </w:trPr>
        <w:tc>
          <w:tcPr>
            <w:tcW w:w="1129" w:type="dxa"/>
            <w:gridSpan w:val="2"/>
            <w:noWrap w:val="0"/>
            <w:textDirection w:val="tbRlV"/>
            <w:vAlign w:val="center"/>
          </w:tcPr>
          <w:p>
            <w:pPr>
              <w:spacing w:line="600" w:lineRule="auto"/>
              <w:ind w:left="210" w:leftChars="100" w:right="113" w:rightChars="54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家庭</w:t>
            </w:r>
            <w:r>
              <w:rPr>
                <w:rFonts w:ascii="仿宋_GB2312" w:hAnsi="黑体" w:eastAsia="仿宋_GB2312"/>
                <w:sz w:val="32"/>
                <w:szCs w:val="32"/>
              </w:rPr>
              <w:t>主要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事迹</w:t>
            </w:r>
          </w:p>
        </w:tc>
        <w:tc>
          <w:tcPr>
            <w:tcW w:w="7230" w:type="dxa"/>
            <w:gridSpan w:val="8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/>
                <w:sz w:val="32"/>
                <w:szCs w:val="32"/>
                <w:lang w:val="en" w:eastAsia="zh-CN"/>
              </w:rPr>
              <w:t>（</w:t>
            </w: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00字以内</w:t>
            </w:r>
            <w:r>
              <w:rPr>
                <w:rFonts w:hint="eastAsia" w:ascii="仿宋_GB2312" w:hAnsi="黑体" w:eastAsia="仿宋_GB2312"/>
                <w:sz w:val="32"/>
                <w:szCs w:val="32"/>
                <w:lang w:val="en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  <w:jc w:val="center"/>
        </w:trPr>
        <w:tc>
          <w:tcPr>
            <w:tcW w:w="4519" w:type="dxa"/>
            <w:gridSpan w:val="8"/>
            <w:noWrap w:val="0"/>
            <w:vAlign w:val="top"/>
          </w:tcPr>
          <w:p>
            <w:pPr>
              <w:spacing w:line="600" w:lineRule="auto"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  <w:t>申报成员所在</w:t>
            </w:r>
            <w:r>
              <w:rPr>
                <w:rFonts w:ascii="仿宋_GB2312" w:hAnsi="黑体" w:eastAsia="仿宋_GB2312"/>
                <w:sz w:val="32"/>
                <w:szCs w:val="32"/>
              </w:rPr>
              <w:t>单位</w:t>
            </w: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/处室</w:t>
            </w:r>
            <w:r>
              <w:rPr>
                <w:rFonts w:ascii="仿宋_GB2312" w:hAnsi="黑体" w:eastAsia="仿宋_GB2312"/>
                <w:sz w:val="32"/>
                <w:szCs w:val="32"/>
              </w:rPr>
              <w:t>意见</w:t>
            </w:r>
          </w:p>
          <w:p>
            <w:pPr>
              <w:spacing w:line="600" w:lineRule="auto"/>
              <w:ind w:left="210" w:leftChars="100" w:right="320"/>
              <w:jc w:val="right"/>
              <w:rPr>
                <w:rFonts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（盖章）</w:t>
            </w:r>
          </w:p>
          <w:p>
            <w:pPr>
              <w:spacing w:line="600" w:lineRule="auto"/>
              <w:ind w:left="210" w:leftChars="100" w:right="160"/>
              <w:jc w:val="righ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 xml:space="preserve">年   月  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日</w:t>
            </w:r>
          </w:p>
        </w:tc>
        <w:tc>
          <w:tcPr>
            <w:tcW w:w="384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自治区广电局</w:t>
            </w:r>
            <w:r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  <w:t>评审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意见</w:t>
            </w:r>
          </w:p>
          <w:p>
            <w:pPr>
              <w:spacing w:line="560" w:lineRule="exact"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600" w:lineRule="auto"/>
              <w:ind w:left="210" w:leftChars="100" w:right="480"/>
              <w:jc w:val="right"/>
              <w:rPr>
                <w:rFonts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right="320"/>
              <w:jc w:val="righ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 xml:space="preserve">年  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 xml:space="preserve">月  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日</w:t>
            </w:r>
          </w:p>
        </w:tc>
      </w:tr>
    </w:tbl>
    <w:p>
      <w:pPr>
        <w:adjustRightInd w:val="0"/>
        <w:snapToGrid w:val="0"/>
        <w:spacing w:line="520" w:lineRule="atLeas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jYzMThhNWU3ZTRiMTZmMmUzZjgyZGIwMTc4NzEifQ=="/>
  </w:docVars>
  <w:rsids>
    <w:rsidRoot w:val="48792636"/>
    <w:rsid w:val="4879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2022-11-08T11:41:00Z</dcterms:created>
  <dc:creator>Administrator</dc:creator>
  <cp:lastModifiedBy>Administrator</cp:lastModifiedBy>
  <dcterms:modified xsi:type="dcterms:W3CDTF">2022-11-08T11:41:19Z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68FFFB1CBD1948E18D3CDE2C1E1CCA0A</vt:lpwstr>
  </property>
</Properties>
</file>