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A7" w:rsidRDefault="00653EA7" w:rsidP="00653EA7">
      <w:pPr>
        <w:spacing w:line="56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</w:t>
      </w:r>
    </w:p>
    <w:p w:rsidR="00653EA7" w:rsidRDefault="00653EA7" w:rsidP="00653EA7">
      <w:pPr>
        <w:spacing w:line="0" w:lineRule="atLeast"/>
        <w:rPr>
          <w:rFonts w:ascii="黑体" w:eastAsia="黑体" w:hAnsi="黑体" w:hint="eastAsia"/>
          <w:sz w:val="44"/>
          <w:szCs w:val="44"/>
        </w:rPr>
      </w:pPr>
      <w:bookmarkStart w:id="0" w:name="_GoBack"/>
      <w:bookmarkEnd w:id="0"/>
    </w:p>
    <w:p w:rsidR="00653EA7" w:rsidRDefault="00653EA7" w:rsidP="00653EA7">
      <w:pPr>
        <w:spacing w:line="0" w:lineRule="atLeas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取得2022年度广西工程系列广播电视行业</w:t>
      </w:r>
    </w:p>
    <w:p w:rsidR="00653EA7" w:rsidRDefault="00653EA7" w:rsidP="00653EA7">
      <w:pPr>
        <w:spacing w:line="0" w:lineRule="atLeast"/>
        <w:jc w:val="center"/>
        <w:rPr>
          <w:rFonts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工程师职称人员名单</w:t>
      </w:r>
    </w:p>
    <w:p w:rsidR="00653EA7" w:rsidRDefault="00653EA7" w:rsidP="00653EA7">
      <w:pPr>
        <w:spacing w:line="560" w:lineRule="exact"/>
        <w:jc w:val="center"/>
        <w:rPr>
          <w:rFonts w:ascii="楷体_GB2312" w:eastAsia="楷体_GB2312" w:hAnsi="楷体_GB2312" w:cs="楷体_GB2312" w:hint="eastAsia"/>
        </w:rPr>
      </w:pPr>
      <w:r>
        <w:rPr>
          <w:rFonts w:ascii="楷体_GB2312" w:eastAsia="楷体_GB2312" w:hAnsi="楷体_GB2312" w:cs="楷体_GB2312" w:hint="eastAsia"/>
        </w:rPr>
        <w:t>（共49名）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大化瑶族自治县大化镇文化体育和广播电视站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覃尉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广西广播电视技术中心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 xml:space="preserve">邱琳峰  覃启锐  杨世旺        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广西广播电视无线传播枢纽台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何承森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广西广播电视技术中心南宁分中心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 xml:space="preserve">王弘  黎楚宇  魏巍  黄小聪  韦丽芳  李春艳   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 xml:space="preserve">韦红录  何汉源  唐宗欢  陆星光  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广西广播电视技术中心柳州分中心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邓宇  刘蓉蓉  曾祥庭  唐馨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广西广播电视技术中心桂林分中心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 xml:space="preserve">文能   褚锦聪  周基敏  何云  何澍  黎霈捷 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广西广播电视技术中心北海分中心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陈子贤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广西广播电视技术中心钦州分中心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 xml:space="preserve">庞毅   裴开乾  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广西广播电视技术中心贵港分中心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lastRenderedPageBreak/>
        <w:t>郭昆奇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广西广播电视技术中心玉林分中心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杨柳胜  谭源  曾鹏晟  练茂斌  伍达聪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广西广播电视技术中心百色分中心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韦丽凤  韦乃科  李相志  农伟华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广西广播电视技术中心河池分中心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黄玉炫  彭洋  韦勇报  韦臣  蒙宜强  李秋冬  莫森林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雷才淼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广西广播电视技术中心崇左分中心</w:t>
      </w:r>
    </w:p>
    <w:p w:rsidR="00653EA7" w:rsidRDefault="00653EA7" w:rsidP="00653EA7">
      <w:pPr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韦孟华  韦汉宝  熊金超</w:t>
      </w:r>
    </w:p>
    <w:p w:rsidR="003921EE" w:rsidRDefault="00653EA7"/>
    <w:sectPr w:rsidR="0039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A7"/>
    <w:rsid w:val="00653EA7"/>
    <w:rsid w:val="00B34672"/>
    <w:rsid w:val="00F0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72676-796F-4858-B77E-1E78047B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A7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>DoubleOX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2023-02-16T03:53:00Z</dcterms:created>
  <dcterms:modified xsi:type="dcterms:W3CDTF">2023-02-16T03:54:00Z</dcterms:modified>
</cp:coreProperties>
</file>