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right="-333" w:rightChars="-104"/>
        <w:jc w:val="center"/>
        <w:rPr>
          <w:rFonts w:hint="eastAsia" w:ascii="方正小标宋简体" w:eastAsia="方正小标宋简体"/>
          <w:sz w:val="44"/>
          <w:szCs w:val="44"/>
        </w:rPr>
      </w:pPr>
      <w:r>
        <w:rPr>
          <w:rFonts w:hint="eastAsia" w:ascii="方正小标宋简体" w:eastAsia="方正小标宋简体"/>
          <w:sz w:val="44"/>
          <w:szCs w:val="44"/>
          <w:lang w:eastAsia="zh-CN"/>
        </w:rPr>
        <w:t>广西新闻出版技工学校</w:t>
      </w:r>
      <w:r>
        <w:rPr>
          <w:rFonts w:hint="eastAsia" w:ascii="方正小标宋简体" w:eastAsia="方正小标宋简体"/>
          <w:sz w:val="44"/>
          <w:szCs w:val="44"/>
        </w:rPr>
        <w:t xml:space="preserve"> 2021年</w:t>
      </w:r>
    </w:p>
    <w:p>
      <w:pPr>
        <w:adjustRightInd w:val="0"/>
        <w:snapToGrid w:val="0"/>
        <w:spacing w:line="600" w:lineRule="exact"/>
        <w:ind w:right="-333" w:rightChars="-104"/>
        <w:jc w:val="center"/>
        <w:rPr>
          <w:rFonts w:hint="eastAsia" w:ascii="黑体" w:hAnsi="宋体" w:eastAsia="黑体"/>
          <w:bCs/>
          <w:szCs w:val="32"/>
        </w:rPr>
      </w:pPr>
      <w:r>
        <w:rPr>
          <w:rFonts w:hint="eastAsia" w:ascii="方正小标宋简体" w:eastAsia="方正小标宋简体"/>
          <w:sz w:val="44"/>
          <w:szCs w:val="44"/>
        </w:rPr>
        <w:t>部门预算公开</w:t>
      </w:r>
    </w:p>
    <w:p>
      <w:pPr>
        <w:adjustRightInd w:val="0"/>
        <w:snapToGrid w:val="0"/>
        <w:spacing w:line="600" w:lineRule="exact"/>
        <w:ind w:right="-333" w:rightChars="-104"/>
        <w:jc w:val="center"/>
        <w:rPr>
          <w:rFonts w:hint="eastAsia" w:ascii="黑体" w:hAnsi="宋体" w:eastAsia="黑体"/>
          <w:bCs/>
          <w:szCs w:val="32"/>
        </w:rPr>
      </w:pPr>
    </w:p>
    <w:p>
      <w:pPr>
        <w:adjustRightInd w:val="0"/>
        <w:snapToGrid w:val="0"/>
        <w:spacing w:line="600" w:lineRule="exact"/>
        <w:ind w:right="-333" w:rightChars="-104"/>
        <w:jc w:val="center"/>
        <w:rPr>
          <w:rFonts w:hint="eastAsia" w:ascii="黑体" w:hAnsi="宋体" w:eastAsia="黑体"/>
          <w:bCs/>
          <w:szCs w:val="32"/>
        </w:rPr>
      </w:pPr>
      <w:r>
        <w:rPr>
          <w:rFonts w:hint="eastAsia" w:ascii="黑体" w:hAnsi="宋体" w:eastAsia="黑体"/>
          <w:bCs/>
          <w:szCs w:val="32"/>
        </w:rPr>
        <w:t>目  录</w:t>
      </w: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w:t>
      </w:r>
      <w:r>
        <w:rPr>
          <w:rFonts w:hint="eastAsia" w:ascii="黑体" w:hAnsi="宋体" w:eastAsia="黑体"/>
          <w:bCs/>
          <w:szCs w:val="32"/>
          <w:lang w:eastAsia="zh-CN"/>
        </w:rPr>
        <w:t>单位</w:t>
      </w:r>
      <w:r>
        <w:rPr>
          <w:rFonts w:hint="eastAsia" w:ascii="黑体" w:hAnsi="宋体" w:eastAsia="黑体"/>
          <w:bCs/>
          <w:szCs w:val="32"/>
        </w:rPr>
        <w:t>概况</w:t>
      </w: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left="2240" w:leftChars="200" w:right="-333" w:rightChars="-104" w:hanging="1600" w:hangingChars="500"/>
        <w:rPr>
          <w:rFonts w:hint="eastAsia" w:ascii="黑体" w:hAnsi="宋体" w:eastAsia="黑体"/>
          <w:bCs/>
          <w:szCs w:val="32"/>
        </w:rPr>
      </w:pPr>
      <w:r>
        <w:rPr>
          <w:rFonts w:hint="eastAsia" w:ascii="黑体" w:eastAsia="黑体"/>
          <w:szCs w:val="32"/>
        </w:rPr>
        <w:t>第二部分：</w:t>
      </w:r>
      <w:r>
        <w:rPr>
          <w:rFonts w:hint="eastAsia" w:ascii="黑体" w:hAnsi="宋体" w:eastAsia="黑体"/>
          <w:szCs w:val="32"/>
          <w:lang w:eastAsia="zh-CN"/>
        </w:rPr>
        <w:t>广西新闻出版技工学校</w:t>
      </w:r>
      <w:r>
        <w:rPr>
          <w:rFonts w:hint="eastAsia" w:ascii="黑体" w:hAnsi="宋体" w:eastAsia="黑体"/>
          <w:szCs w:val="32"/>
        </w:rPr>
        <w:t>2021年</w:t>
      </w:r>
      <w:r>
        <w:rPr>
          <w:rFonts w:hint="eastAsia" w:ascii="黑体" w:eastAsia="黑体"/>
          <w:szCs w:val="32"/>
        </w:rPr>
        <w:t>部门预算情况说明</w:t>
      </w: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lang w:eastAsia="zh-CN"/>
        </w:rPr>
        <w:t>广西新闻出版技工学校</w:t>
      </w:r>
      <w:r>
        <w:rPr>
          <w:rFonts w:hint="eastAsia" w:ascii="黑体" w:hAnsi="宋体" w:eastAsia="黑体"/>
          <w:szCs w:val="32"/>
        </w:rPr>
        <w:t>2021年</w:t>
      </w:r>
      <w:r>
        <w:rPr>
          <w:rFonts w:hint="eastAsia" w:ascii="黑体" w:eastAsia="黑体"/>
          <w:szCs w:val="32"/>
        </w:rPr>
        <w:t>部门预算报表</w:t>
      </w: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w:t>
      </w:r>
      <w:r>
        <w:rPr>
          <w:rFonts w:hint="eastAsia" w:ascii="黑体" w:hAnsi="宋体" w:eastAsia="黑体"/>
          <w:bCs/>
          <w:szCs w:val="32"/>
          <w:lang w:eastAsia="zh-CN"/>
        </w:rPr>
        <w:t>单位</w:t>
      </w:r>
      <w:r>
        <w:rPr>
          <w:rFonts w:hint="eastAsia" w:ascii="黑体" w:hAnsi="宋体" w:eastAsia="黑体"/>
          <w:bCs/>
          <w:szCs w:val="32"/>
        </w:rPr>
        <w:t>概况</w:t>
      </w:r>
    </w:p>
    <w:p>
      <w:pPr>
        <w:adjustRightInd w:val="0"/>
        <w:snapToGrid w:val="0"/>
        <w:spacing w:line="600" w:lineRule="exact"/>
        <w:ind w:right="-333" w:rightChars="-104" w:firstLine="640" w:firstLineChars="200"/>
        <w:rPr>
          <w:rFonts w:hint="eastAsia" w:ascii="黑体" w:hAnsi="宋体" w:eastAsia="黑体"/>
          <w:szCs w:val="32"/>
        </w:rPr>
      </w:pPr>
      <w:r>
        <w:rPr>
          <w:rFonts w:hint="eastAsia" w:ascii="黑体" w:hAnsi="宋体" w:eastAsia="黑体"/>
          <w:bCs/>
          <w:szCs w:val="32"/>
        </w:rPr>
        <w:t>一</w:t>
      </w:r>
      <w:r>
        <w:rPr>
          <w:rFonts w:hint="eastAsia" w:ascii="黑体" w:hAnsi="宋体" w:eastAsia="黑体"/>
          <w:szCs w:val="32"/>
        </w:rPr>
        <w:t>、主要职能</w:t>
      </w:r>
    </w:p>
    <w:p>
      <w:pPr>
        <w:ind w:firstLine="638" w:firstLineChars="197"/>
        <w:rPr>
          <w:rFonts w:hint="eastAsia" w:ascii="黑体" w:hAnsi="宋体" w:eastAsia="黑体"/>
          <w:szCs w:val="32"/>
        </w:rPr>
      </w:pPr>
      <w:r>
        <w:rPr>
          <w:rFonts w:hint="eastAsia" w:ascii="宋体" w:hAnsi="宋体"/>
          <w:spacing w:val="2"/>
          <w:szCs w:val="32"/>
          <w:lang w:val="en-US" w:eastAsia="zh-CN"/>
        </w:rPr>
        <w:t>广西新闻出版技工学校隶属广西壮族自治区广播电视局，是国家公办、公益性二类事业单位，是全区唯一一所直接为出版、印刷企事业单位培养从事图文信息处理、印刷复制工艺及机电维修等各种实用型人才，集学历教育、在职培训为一体的公办技工学校。</w:t>
      </w:r>
    </w:p>
    <w:p>
      <w:pPr>
        <w:spacing w:line="600" w:lineRule="exact"/>
        <w:ind w:firstLine="640" w:firstLineChars="200"/>
        <w:rPr>
          <w:rFonts w:hint="eastAsia" w:ascii="黑体" w:hAnsi="宋体" w:eastAsia="黑体"/>
          <w:szCs w:val="32"/>
        </w:rPr>
      </w:pPr>
      <w:r>
        <w:rPr>
          <w:rFonts w:hint="eastAsia" w:ascii="黑体" w:hAnsi="宋体" w:eastAsia="黑体"/>
          <w:szCs w:val="32"/>
        </w:rPr>
        <w:t>二、机构设置情况</w:t>
      </w:r>
    </w:p>
    <w:p>
      <w:pPr>
        <w:ind w:firstLine="560" w:firstLineChars="200"/>
        <w:rPr>
          <w:rFonts w:hint="eastAsia" w:ascii="宋体" w:hAnsi="宋体"/>
          <w:sz w:val="28"/>
          <w:szCs w:val="28"/>
        </w:rPr>
      </w:pPr>
      <w:r>
        <w:rPr>
          <w:rFonts w:hint="eastAsia" w:ascii="宋体" w:hAnsi="宋体"/>
          <w:sz w:val="28"/>
          <w:szCs w:val="28"/>
          <w:lang w:eastAsia="zh-CN"/>
        </w:rPr>
        <w:t>广西新闻出版技工</w:t>
      </w:r>
      <w:r>
        <w:rPr>
          <w:rFonts w:hint="eastAsia" w:ascii="宋体" w:hAnsi="宋体"/>
          <w:sz w:val="28"/>
          <w:szCs w:val="28"/>
        </w:rPr>
        <w:t>学校内设机构共</w:t>
      </w:r>
      <w:r>
        <w:rPr>
          <w:rFonts w:hint="eastAsia" w:ascii="宋体" w:hAnsi="宋体"/>
          <w:sz w:val="28"/>
          <w:szCs w:val="28"/>
          <w:lang w:val="en-US" w:eastAsia="zh-CN"/>
        </w:rPr>
        <w:t>5</w:t>
      </w:r>
      <w:r>
        <w:rPr>
          <w:rFonts w:hint="eastAsia" w:ascii="宋体" w:hAnsi="宋体"/>
          <w:sz w:val="28"/>
          <w:szCs w:val="28"/>
        </w:rPr>
        <w:t>个，分别是：</w:t>
      </w:r>
    </w:p>
    <w:p>
      <w:pPr>
        <w:numPr>
          <w:ilvl w:val="0"/>
          <w:numId w:val="1"/>
        </w:numPr>
        <w:ind w:firstLine="408" w:firstLineChars="146"/>
        <w:rPr>
          <w:rFonts w:hint="eastAsia" w:ascii="仿宋_GB2312" w:hAnsi="宋体"/>
          <w:b/>
          <w:szCs w:val="32"/>
        </w:rPr>
      </w:pPr>
      <w:r>
        <w:rPr>
          <w:rFonts w:hint="eastAsia" w:ascii="宋体" w:hAnsi="宋体"/>
          <w:sz w:val="28"/>
          <w:szCs w:val="28"/>
        </w:rPr>
        <w:t>校办公室（2）教务科（3）学保科（</w:t>
      </w:r>
      <w:r>
        <w:rPr>
          <w:rFonts w:hint="eastAsia" w:ascii="宋体" w:hAnsi="宋体"/>
          <w:sz w:val="28"/>
          <w:szCs w:val="28"/>
          <w:lang w:val="en-US" w:eastAsia="zh-CN"/>
        </w:rPr>
        <w:t>4</w:t>
      </w:r>
      <w:r>
        <w:rPr>
          <w:rFonts w:hint="eastAsia" w:ascii="宋体" w:hAnsi="宋体"/>
          <w:sz w:val="28"/>
          <w:szCs w:val="28"/>
        </w:rPr>
        <w:t>）招生就业</w:t>
      </w:r>
      <w:r>
        <w:rPr>
          <w:rFonts w:hint="eastAsia" w:ascii="宋体" w:hAnsi="宋体"/>
          <w:sz w:val="28"/>
          <w:szCs w:val="28"/>
          <w:lang w:eastAsia="zh-CN"/>
        </w:rPr>
        <w:t>培训科</w:t>
      </w:r>
      <w:r>
        <w:rPr>
          <w:rFonts w:hint="eastAsia" w:ascii="宋体" w:hAnsi="宋体"/>
          <w:sz w:val="28"/>
          <w:szCs w:val="28"/>
        </w:rPr>
        <w:t>（</w:t>
      </w:r>
      <w:r>
        <w:rPr>
          <w:rFonts w:hint="eastAsia" w:ascii="宋体" w:hAnsi="宋体"/>
          <w:sz w:val="28"/>
          <w:szCs w:val="28"/>
          <w:lang w:val="en-US" w:eastAsia="zh-CN"/>
        </w:rPr>
        <w:t>5</w:t>
      </w:r>
      <w:r>
        <w:rPr>
          <w:rFonts w:hint="eastAsia" w:ascii="宋体" w:hAnsi="宋体"/>
          <w:sz w:val="28"/>
          <w:szCs w:val="28"/>
        </w:rPr>
        <w:t>）总务科</w:t>
      </w:r>
    </w:p>
    <w:p>
      <w:pPr>
        <w:tabs>
          <w:tab w:val="center" w:pos="4475"/>
        </w:tabs>
        <w:spacing w:line="600" w:lineRule="exact"/>
        <w:ind w:firstLine="645"/>
        <w:rPr>
          <w:rFonts w:hint="eastAsia" w:ascii="黑体" w:eastAsia="黑体"/>
          <w:szCs w:val="32"/>
        </w:rPr>
      </w:pPr>
      <w:r>
        <w:rPr>
          <w:rFonts w:hint="eastAsia" w:ascii="黑体" w:eastAsia="黑体"/>
          <w:szCs w:val="32"/>
        </w:rPr>
        <w:t>第二部分：</w:t>
      </w:r>
      <w:r>
        <w:rPr>
          <w:rFonts w:hint="eastAsia" w:ascii="黑体" w:hAnsi="宋体" w:eastAsia="黑体"/>
          <w:szCs w:val="32"/>
          <w:lang w:eastAsia="zh-CN"/>
        </w:rPr>
        <w:t>广西新闻出版技工学校</w:t>
      </w:r>
      <w:r>
        <w:rPr>
          <w:rFonts w:hint="eastAsia" w:ascii="黑体" w:hAnsi="宋体" w:eastAsia="黑体"/>
          <w:szCs w:val="32"/>
        </w:rPr>
        <w:t>2021年</w:t>
      </w:r>
      <w:r>
        <w:rPr>
          <w:rFonts w:hint="eastAsia" w:ascii="黑体" w:eastAsia="黑体"/>
          <w:szCs w:val="32"/>
        </w:rPr>
        <w:t>部门预算情况说明</w:t>
      </w:r>
    </w:p>
    <w:p>
      <w:pPr>
        <w:tabs>
          <w:tab w:val="center" w:pos="4475"/>
        </w:tabs>
        <w:spacing w:line="600" w:lineRule="exact"/>
        <w:ind w:firstLine="645"/>
        <w:rPr>
          <w:rFonts w:hint="eastAsia" w:ascii="黑体" w:eastAsia="黑体"/>
          <w:szCs w:val="32"/>
        </w:rPr>
      </w:pPr>
      <w:r>
        <w:rPr>
          <w:rFonts w:hint="eastAsia" w:ascii="黑体" w:eastAsia="黑体"/>
          <w:szCs w:val="32"/>
        </w:rPr>
        <w:t>一、部门收支总体情况说明</w:t>
      </w:r>
    </w:p>
    <w:p>
      <w:pPr>
        <w:ind w:firstLine="950" w:firstLineChars="297"/>
        <w:rPr>
          <w:rFonts w:hint="eastAsia" w:ascii="宋体" w:hAnsi="宋体"/>
          <w:color w:val="000000"/>
          <w:sz w:val="32"/>
          <w:szCs w:val="32"/>
          <w:lang w:eastAsia="zh-CN"/>
        </w:rPr>
      </w:pPr>
      <w:r>
        <w:rPr>
          <w:rFonts w:hint="eastAsia" w:ascii="宋体" w:hAnsi="宋体"/>
          <w:color w:val="000000"/>
          <w:sz w:val="32"/>
          <w:szCs w:val="32"/>
        </w:rPr>
        <w:t>20</w:t>
      </w:r>
      <w:r>
        <w:rPr>
          <w:rFonts w:hint="eastAsia" w:ascii="宋体" w:hAnsi="宋体"/>
          <w:color w:val="000000"/>
          <w:sz w:val="32"/>
          <w:szCs w:val="32"/>
          <w:lang w:val="en-US" w:eastAsia="zh-CN"/>
        </w:rPr>
        <w:t>21</w:t>
      </w:r>
      <w:r>
        <w:rPr>
          <w:rFonts w:hint="eastAsia" w:ascii="宋体" w:hAnsi="宋体"/>
          <w:color w:val="000000"/>
          <w:sz w:val="32"/>
          <w:szCs w:val="32"/>
        </w:rPr>
        <w:t>年收入</w:t>
      </w:r>
      <w:r>
        <w:rPr>
          <w:rFonts w:hint="eastAsia" w:ascii="宋体" w:hAnsi="宋体"/>
          <w:color w:val="000000"/>
          <w:sz w:val="32"/>
          <w:szCs w:val="32"/>
          <w:lang w:eastAsia="zh-CN"/>
        </w:rPr>
        <w:t>总</w:t>
      </w:r>
      <w:r>
        <w:rPr>
          <w:rFonts w:hint="eastAsia" w:ascii="宋体" w:hAnsi="宋体"/>
          <w:color w:val="000000"/>
          <w:sz w:val="32"/>
          <w:szCs w:val="32"/>
        </w:rPr>
        <w:t>预算</w:t>
      </w:r>
      <w:r>
        <w:rPr>
          <w:rFonts w:hint="eastAsia" w:ascii="宋体" w:hAnsi="宋体"/>
          <w:color w:val="000000"/>
          <w:sz w:val="32"/>
          <w:szCs w:val="32"/>
          <w:u w:val="single"/>
          <w:lang w:val="en-US" w:eastAsia="zh-CN"/>
        </w:rPr>
        <w:t>3,106.53</w:t>
      </w:r>
      <w:r>
        <w:rPr>
          <w:rFonts w:hint="eastAsia" w:ascii="宋体" w:hAnsi="宋体"/>
          <w:color w:val="000000"/>
          <w:sz w:val="32"/>
          <w:szCs w:val="32"/>
          <w:lang w:val="en-US" w:eastAsia="zh-CN"/>
        </w:rPr>
        <w:t>万元</w:t>
      </w:r>
      <w:r>
        <w:rPr>
          <w:rFonts w:hint="eastAsia" w:ascii="宋体" w:hAnsi="宋体"/>
          <w:color w:val="000000"/>
          <w:sz w:val="32"/>
          <w:szCs w:val="32"/>
        </w:rPr>
        <w:t>，</w:t>
      </w:r>
      <w:r>
        <w:rPr>
          <w:rFonts w:hint="eastAsia" w:ascii="宋体" w:hAnsi="宋体"/>
          <w:color w:val="000000"/>
          <w:sz w:val="32"/>
          <w:szCs w:val="32"/>
          <w:lang w:eastAsia="zh-CN"/>
        </w:rPr>
        <w:t>同比增加</w:t>
      </w:r>
      <w:r>
        <w:rPr>
          <w:rFonts w:hint="eastAsia" w:ascii="宋体" w:hAnsi="宋体"/>
          <w:color w:val="000000"/>
          <w:sz w:val="32"/>
          <w:szCs w:val="32"/>
          <w:u w:val="single"/>
          <w:lang w:val="en-US" w:eastAsia="zh-CN"/>
        </w:rPr>
        <w:t>537.22</w:t>
      </w:r>
      <w:r>
        <w:rPr>
          <w:rFonts w:hint="eastAsia" w:ascii="宋体" w:hAnsi="宋体"/>
          <w:color w:val="000000"/>
          <w:sz w:val="32"/>
          <w:szCs w:val="32"/>
        </w:rPr>
        <w:t>万元，</w:t>
      </w:r>
      <w:r>
        <w:rPr>
          <w:rFonts w:hint="eastAsia" w:ascii="宋体" w:hAnsi="宋体"/>
          <w:color w:val="000000"/>
          <w:sz w:val="32"/>
          <w:szCs w:val="32"/>
          <w:lang w:eastAsia="zh-CN"/>
        </w:rPr>
        <w:t>增长</w:t>
      </w:r>
      <w:r>
        <w:rPr>
          <w:rFonts w:hint="eastAsia" w:ascii="宋体" w:hAnsi="宋体"/>
          <w:color w:val="000000"/>
          <w:sz w:val="32"/>
          <w:szCs w:val="32"/>
          <w:u w:val="single"/>
          <w:lang w:val="en-US" w:eastAsia="zh-CN"/>
        </w:rPr>
        <w:t>20.91</w:t>
      </w:r>
      <w:r>
        <w:rPr>
          <w:rFonts w:hint="eastAsia" w:ascii="宋体" w:hAnsi="宋体"/>
          <w:color w:val="000000"/>
          <w:sz w:val="32"/>
          <w:szCs w:val="32"/>
        </w:rPr>
        <w:t xml:space="preserve">% </w:t>
      </w:r>
      <w:r>
        <w:rPr>
          <w:rFonts w:hint="eastAsia" w:ascii="宋体" w:hAnsi="宋体"/>
          <w:color w:val="000000"/>
          <w:sz w:val="32"/>
          <w:szCs w:val="32"/>
          <w:lang w:eastAsia="zh-CN"/>
        </w:rPr>
        <w:t>。</w:t>
      </w:r>
      <w:r>
        <w:rPr>
          <w:rFonts w:hint="eastAsia" w:ascii="宋体" w:hAnsi="宋体"/>
          <w:color w:val="000000"/>
          <w:sz w:val="32"/>
          <w:szCs w:val="32"/>
        </w:rPr>
        <w:t>20</w:t>
      </w:r>
      <w:r>
        <w:rPr>
          <w:rFonts w:hint="eastAsia" w:ascii="宋体" w:hAnsi="宋体"/>
          <w:color w:val="000000"/>
          <w:sz w:val="32"/>
          <w:szCs w:val="32"/>
          <w:lang w:val="en-US" w:eastAsia="zh-CN"/>
        </w:rPr>
        <w:t>21</w:t>
      </w:r>
      <w:r>
        <w:rPr>
          <w:rFonts w:hint="eastAsia" w:ascii="宋体" w:hAnsi="宋体"/>
          <w:color w:val="000000"/>
          <w:sz w:val="32"/>
          <w:szCs w:val="32"/>
        </w:rPr>
        <w:t>年支出</w:t>
      </w:r>
      <w:r>
        <w:rPr>
          <w:rFonts w:hint="eastAsia" w:ascii="宋体" w:hAnsi="宋体"/>
          <w:color w:val="000000"/>
          <w:sz w:val="32"/>
          <w:szCs w:val="32"/>
          <w:lang w:eastAsia="zh-CN"/>
        </w:rPr>
        <w:t>总</w:t>
      </w:r>
      <w:r>
        <w:rPr>
          <w:rFonts w:hint="eastAsia" w:ascii="宋体" w:hAnsi="宋体"/>
          <w:color w:val="000000"/>
          <w:sz w:val="32"/>
          <w:szCs w:val="32"/>
        </w:rPr>
        <w:t>预算</w:t>
      </w:r>
      <w:r>
        <w:rPr>
          <w:rFonts w:hint="eastAsia" w:ascii="宋体" w:hAnsi="宋体"/>
          <w:color w:val="000000"/>
          <w:sz w:val="32"/>
          <w:szCs w:val="32"/>
          <w:u w:val="single"/>
          <w:lang w:val="en-US" w:eastAsia="zh-CN"/>
        </w:rPr>
        <w:t>3,106.53</w:t>
      </w:r>
      <w:r>
        <w:rPr>
          <w:rFonts w:hint="eastAsia" w:ascii="宋体" w:hAnsi="宋体"/>
          <w:color w:val="000000"/>
          <w:sz w:val="32"/>
          <w:szCs w:val="32"/>
          <w:lang w:val="en-US" w:eastAsia="zh-CN"/>
        </w:rPr>
        <w:t>万元</w:t>
      </w:r>
      <w:r>
        <w:rPr>
          <w:rFonts w:hint="eastAsia" w:ascii="宋体" w:hAnsi="宋体"/>
          <w:color w:val="000000"/>
          <w:sz w:val="32"/>
          <w:szCs w:val="32"/>
        </w:rPr>
        <w:t>，基本支出</w:t>
      </w:r>
      <w:r>
        <w:rPr>
          <w:rFonts w:hint="eastAsia" w:ascii="宋体" w:hAnsi="宋体"/>
          <w:color w:val="000000"/>
          <w:sz w:val="32"/>
          <w:szCs w:val="32"/>
          <w:lang w:eastAsia="zh-CN"/>
        </w:rPr>
        <w:t>预算</w:t>
      </w:r>
      <w:r>
        <w:rPr>
          <w:rFonts w:hint="eastAsia" w:ascii="宋体" w:hAnsi="宋体"/>
          <w:color w:val="000000"/>
          <w:sz w:val="32"/>
          <w:szCs w:val="32"/>
          <w:u w:val="single"/>
          <w:lang w:val="en-US" w:eastAsia="zh-CN"/>
        </w:rPr>
        <w:t>804.33</w:t>
      </w:r>
      <w:r>
        <w:rPr>
          <w:rFonts w:hint="eastAsia" w:ascii="宋体" w:hAnsi="宋体"/>
          <w:color w:val="000000"/>
          <w:sz w:val="32"/>
          <w:szCs w:val="32"/>
          <w:lang w:val="en-US" w:eastAsia="zh-CN"/>
        </w:rPr>
        <w:t>万元</w:t>
      </w:r>
      <w:r>
        <w:rPr>
          <w:rFonts w:hint="eastAsia" w:ascii="宋体" w:hAnsi="宋体"/>
          <w:color w:val="000000"/>
          <w:sz w:val="32"/>
          <w:szCs w:val="32"/>
        </w:rPr>
        <w:t>，</w:t>
      </w:r>
      <w:r>
        <w:rPr>
          <w:rFonts w:hint="eastAsia" w:ascii="宋体" w:hAnsi="宋体"/>
          <w:color w:val="000000"/>
          <w:sz w:val="32"/>
          <w:szCs w:val="32"/>
          <w:lang w:eastAsia="zh-CN"/>
        </w:rPr>
        <w:t>占支出总预算</w:t>
      </w:r>
      <w:r>
        <w:rPr>
          <w:rFonts w:hint="eastAsia" w:ascii="宋体" w:hAnsi="宋体"/>
          <w:color w:val="000000"/>
          <w:sz w:val="32"/>
          <w:szCs w:val="32"/>
          <w:u w:val="single"/>
          <w:lang w:val="en-US" w:eastAsia="zh-CN"/>
        </w:rPr>
        <w:t>25.89</w:t>
      </w:r>
      <w:r>
        <w:rPr>
          <w:rFonts w:hint="eastAsia" w:ascii="宋体" w:hAnsi="宋体"/>
          <w:color w:val="000000"/>
          <w:sz w:val="32"/>
          <w:szCs w:val="32"/>
          <w:lang w:val="en-US" w:eastAsia="zh-CN"/>
        </w:rPr>
        <w:t>%，同比</w:t>
      </w:r>
      <w:r>
        <w:rPr>
          <w:rFonts w:hint="eastAsia" w:ascii="宋体" w:hAnsi="宋体"/>
          <w:color w:val="000000"/>
          <w:sz w:val="32"/>
          <w:szCs w:val="32"/>
        </w:rPr>
        <w:t>增加</w:t>
      </w:r>
      <w:r>
        <w:rPr>
          <w:rFonts w:hint="eastAsia" w:ascii="宋体" w:hAnsi="宋体"/>
          <w:color w:val="000000"/>
          <w:sz w:val="32"/>
          <w:szCs w:val="32"/>
          <w:u w:val="single"/>
          <w:lang w:val="en-US" w:eastAsia="zh-CN"/>
        </w:rPr>
        <w:t>103.51</w:t>
      </w:r>
      <w:r>
        <w:rPr>
          <w:rFonts w:hint="eastAsia" w:ascii="宋体" w:hAnsi="宋体"/>
          <w:color w:val="000000"/>
          <w:sz w:val="32"/>
          <w:szCs w:val="32"/>
        </w:rPr>
        <w:t>万元，增长了</w:t>
      </w:r>
      <w:r>
        <w:rPr>
          <w:rFonts w:hint="eastAsia" w:ascii="宋体" w:hAnsi="宋体"/>
          <w:color w:val="000000"/>
          <w:sz w:val="32"/>
          <w:szCs w:val="32"/>
          <w:u w:val="single"/>
          <w:lang w:val="en-US" w:eastAsia="zh-CN"/>
        </w:rPr>
        <w:t>14.77</w:t>
      </w:r>
      <w:r>
        <w:rPr>
          <w:rFonts w:hint="eastAsia" w:ascii="宋体" w:hAnsi="宋体"/>
          <w:color w:val="000000"/>
          <w:sz w:val="32"/>
          <w:szCs w:val="32"/>
        </w:rPr>
        <w:t>%</w:t>
      </w:r>
      <w:r>
        <w:rPr>
          <w:rFonts w:hint="eastAsia" w:ascii="宋体" w:hAnsi="宋体"/>
          <w:color w:val="000000"/>
          <w:sz w:val="32"/>
          <w:szCs w:val="32"/>
          <w:lang w:eastAsia="zh-CN"/>
        </w:rPr>
        <w:t>；</w:t>
      </w:r>
      <w:r>
        <w:rPr>
          <w:rFonts w:hint="eastAsia" w:ascii="宋体" w:hAnsi="宋体"/>
          <w:color w:val="000000"/>
          <w:sz w:val="32"/>
          <w:szCs w:val="32"/>
        </w:rPr>
        <w:t>项目支出</w:t>
      </w:r>
      <w:r>
        <w:rPr>
          <w:rFonts w:hint="eastAsia" w:ascii="宋体" w:hAnsi="宋体"/>
          <w:color w:val="000000"/>
          <w:sz w:val="32"/>
          <w:szCs w:val="32"/>
          <w:lang w:eastAsia="zh-CN"/>
        </w:rPr>
        <w:t>预算</w:t>
      </w:r>
      <w:r>
        <w:rPr>
          <w:rFonts w:hint="eastAsia" w:ascii="宋体" w:hAnsi="宋体"/>
          <w:color w:val="000000"/>
          <w:sz w:val="32"/>
          <w:szCs w:val="32"/>
          <w:u w:val="single"/>
          <w:lang w:val="en-US" w:eastAsia="zh-CN"/>
        </w:rPr>
        <w:t>2,302.20</w:t>
      </w:r>
      <w:r>
        <w:rPr>
          <w:rFonts w:hint="eastAsia" w:ascii="宋体" w:hAnsi="宋体"/>
          <w:color w:val="000000"/>
          <w:sz w:val="32"/>
          <w:szCs w:val="32"/>
        </w:rPr>
        <w:t>万元，</w:t>
      </w:r>
      <w:r>
        <w:rPr>
          <w:rFonts w:hint="eastAsia" w:ascii="宋体" w:hAnsi="宋体"/>
          <w:color w:val="000000"/>
          <w:sz w:val="32"/>
          <w:szCs w:val="32"/>
          <w:lang w:eastAsia="zh-CN"/>
        </w:rPr>
        <w:t>占支出总预算</w:t>
      </w:r>
      <w:r>
        <w:rPr>
          <w:rFonts w:hint="eastAsia" w:ascii="宋体" w:hAnsi="宋体"/>
          <w:color w:val="000000"/>
          <w:sz w:val="32"/>
          <w:szCs w:val="32"/>
          <w:u w:val="single"/>
          <w:lang w:val="en-US" w:eastAsia="zh-CN"/>
        </w:rPr>
        <w:t>74.11</w:t>
      </w:r>
      <w:r>
        <w:rPr>
          <w:rFonts w:hint="eastAsia" w:ascii="宋体" w:hAnsi="宋体"/>
          <w:color w:val="000000"/>
          <w:sz w:val="32"/>
          <w:szCs w:val="32"/>
          <w:lang w:val="en-US" w:eastAsia="zh-CN"/>
        </w:rPr>
        <w:t>%，</w:t>
      </w:r>
      <w:r>
        <w:rPr>
          <w:rFonts w:hint="eastAsia" w:ascii="宋体" w:hAnsi="宋体"/>
          <w:color w:val="000000"/>
          <w:sz w:val="32"/>
          <w:szCs w:val="32"/>
        </w:rPr>
        <w:t>同比</w:t>
      </w:r>
      <w:r>
        <w:rPr>
          <w:rFonts w:hint="eastAsia" w:ascii="宋体" w:hAnsi="宋体"/>
          <w:color w:val="000000"/>
          <w:sz w:val="32"/>
          <w:szCs w:val="32"/>
          <w:lang w:eastAsia="zh-CN"/>
        </w:rPr>
        <w:t>增加</w:t>
      </w:r>
      <w:r>
        <w:rPr>
          <w:rFonts w:hint="eastAsia" w:ascii="宋体" w:hAnsi="宋体"/>
          <w:color w:val="000000"/>
          <w:sz w:val="32"/>
          <w:szCs w:val="32"/>
          <w:u w:val="single"/>
          <w:lang w:val="en-US" w:eastAsia="zh-CN"/>
        </w:rPr>
        <w:t>433.71</w:t>
      </w:r>
      <w:r>
        <w:rPr>
          <w:rFonts w:hint="eastAsia" w:ascii="宋体" w:hAnsi="宋体"/>
          <w:color w:val="000000"/>
          <w:sz w:val="32"/>
          <w:szCs w:val="32"/>
        </w:rPr>
        <w:t>万元，</w:t>
      </w:r>
      <w:r>
        <w:rPr>
          <w:rFonts w:hint="eastAsia" w:ascii="宋体" w:hAnsi="宋体"/>
          <w:color w:val="000000"/>
          <w:sz w:val="32"/>
          <w:szCs w:val="32"/>
          <w:lang w:eastAsia="zh-CN"/>
        </w:rPr>
        <w:t>增长</w:t>
      </w:r>
      <w:r>
        <w:rPr>
          <w:rFonts w:hint="eastAsia" w:ascii="宋体" w:hAnsi="宋体"/>
          <w:color w:val="000000"/>
          <w:sz w:val="32"/>
          <w:szCs w:val="32"/>
          <w:u w:val="single"/>
          <w:lang w:val="en-US" w:eastAsia="zh-CN"/>
        </w:rPr>
        <w:t>23.21</w:t>
      </w:r>
      <w:r>
        <w:rPr>
          <w:rFonts w:hint="eastAsia" w:ascii="宋体" w:hAnsi="宋体"/>
          <w:color w:val="000000"/>
          <w:sz w:val="32"/>
          <w:szCs w:val="32"/>
        </w:rPr>
        <w:t>%</w:t>
      </w:r>
      <w:r>
        <w:rPr>
          <w:rFonts w:hint="eastAsia" w:ascii="宋体" w:hAnsi="宋体"/>
          <w:color w:val="000000"/>
          <w:sz w:val="32"/>
          <w:szCs w:val="32"/>
          <w:lang w:eastAsia="zh-CN"/>
        </w:rPr>
        <w:t>。</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二、部门收入总体情况说明</w:t>
      </w:r>
    </w:p>
    <w:p>
      <w:pPr>
        <w:ind w:firstLine="630" w:firstLineChars="197"/>
        <w:rPr>
          <w:rFonts w:hint="eastAsia" w:ascii="宋体" w:hAnsi="宋体"/>
          <w:color w:val="000000"/>
          <w:sz w:val="32"/>
          <w:szCs w:val="32"/>
          <w:lang w:eastAsia="zh-CN"/>
        </w:rPr>
      </w:pPr>
      <w:r>
        <w:rPr>
          <w:rFonts w:hint="eastAsia" w:ascii="宋体" w:hAnsi="宋体"/>
          <w:color w:val="000000"/>
          <w:sz w:val="32"/>
          <w:szCs w:val="32"/>
        </w:rPr>
        <w:t>20</w:t>
      </w:r>
      <w:r>
        <w:rPr>
          <w:rFonts w:hint="eastAsia" w:ascii="宋体" w:hAnsi="宋体"/>
          <w:color w:val="000000"/>
          <w:sz w:val="32"/>
          <w:szCs w:val="32"/>
          <w:lang w:val="en-US" w:eastAsia="zh-CN"/>
        </w:rPr>
        <w:t>21</w:t>
      </w:r>
      <w:r>
        <w:rPr>
          <w:rFonts w:hint="eastAsia" w:ascii="宋体" w:hAnsi="宋体"/>
          <w:color w:val="000000"/>
          <w:sz w:val="32"/>
          <w:szCs w:val="32"/>
        </w:rPr>
        <w:t>年收入</w:t>
      </w:r>
      <w:r>
        <w:rPr>
          <w:rFonts w:hint="eastAsia" w:ascii="宋体" w:hAnsi="宋体"/>
          <w:color w:val="000000"/>
          <w:sz w:val="32"/>
          <w:szCs w:val="32"/>
          <w:lang w:eastAsia="zh-CN"/>
        </w:rPr>
        <w:t>总</w:t>
      </w:r>
      <w:r>
        <w:rPr>
          <w:rFonts w:hint="eastAsia" w:ascii="宋体" w:hAnsi="宋体"/>
          <w:color w:val="000000"/>
          <w:sz w:val="32"/>
          <w:szCs w:val="32"/>
        </w:rPr>
        <w:t>预算</w:t>
      </w:r>
      <w:r>
        <w:rPr>
          <w:rFonts w:hint="eastAsia" w:ascii="宋体" w:hAnsi="宋体"/>
          <w:color w:val="000000"/>
          <w:sz w:val="32"/>
          <w:szCs w:val="32"/>
          <w:u w:val="single"/>
          <w:lang w:val="en-US" w:eastAsia="zh-CN"/>
        </w:rPr>
        <w:t>3,106.53</w:t>
      </w:r>
      <w:r>
        <w:rPr>
          <w:rFonts w:hint="eastAsia" w:ascii="宋体" w:hAnsi="宋体"/>
          <w:color w:val="000000"/>
          <w:sz w:val="32"/>
          <w:szCs w:val="32"/>
          <w:lang w:val="en-US" w:eastAsia="zh-CN"/>
        </w:rPr>
        <w:t>万元</w:t>
      </w:r>
      <w:r>
        <w:rPr>
          <w:rFonts w:hint="eastAsia" w:ascii="宋体" w:hAnsi="宋体"/>
          <w:color w:val="000000"/>
          <w:sz w:val="32"/>
          <w:szCs w:val="32"/>
        </w:rPr>
        <w:t>，</w:t>
      </w:r>
      <w:r>
        <w:rPr>
          <w:rFonts w:hint="eastAsia" w:ascii="宋体" w:hAnsi="宋体"/>
          <w:color w:val="000000"/>
          <w:sz w:val="32"/>
          <w:szCs w:val="32"/>
          <w:lang w:eastAsia="zh-CN"/>
        </w:rPr>
        <w:t>同比增加</w:t>
      </w:r>
      <w:r>
        <w:rPr>
          <w:rFonts w:hint="eastAsia" w:ascii="宋体" w:hAnsi="宋体"/>
          <w:color w:val="000000"/>
          <w:sz w:val="32"/>
          <w:szCs w:val="32"/>
          <w:u w:val="single"/>
          <w:lang w:val="en-US" w:eastAsia="zh-CN"/>
        </w:rPr>
        <w:t>537.22</w:t>
      </w:r>
      <w:r>
        <w:rPr>
          <w:rFonts w:hint="eastAsia" w:ascii="宋体" w:hAnsi="宋体"/>
          <w:color w:val="000000"/>
          <w:sz w:val="32"/>
          <w:szCs w:val="32"/>
        </w:rPr>
        <w:t>万元，</w:t>
      </w:r>
      <w:r>
        <w:rPr>
          <w:rFonts w:hint="eastAsia" w:ascii="宋体" w:hAnsi="宋体"/>
          <w:color w:val="000000"/>
          <w:sz w:val="32"/>
          <w:szCs w:val="32"/>
          <w:lang w:eastAsia="zh-CN"/>
        </w:rPr>
        <w:t>增长</w:t>
      </w:r>
      <w:r>
        <w:rPr>
          <w:rFonts w:hint="eastAsia" w:ascii="宋体" w:hAnsi="宋体"/>
          <w:color w:val="000000"/>
          <w:sz w:val="32"/>
          <w:szCs w:val="32"/>
          <w:u w:val="single"/>
          <w:lang w:val="en-US" w:eastAsia="zh-CN"/>
        </w:rPr>
        <w:t>20.91</w:t>
      </w:r>
      <w:r>
        <w:rPr>
          <w:rFonts w:hint="eastAsia" w:ascii="宋体" w:hAnsi="宋体"/>
          <w:color w:val="000000"/>
          <w:sz w:val="32"/>
          <w:szCs w:val="32"/>
        </w:rPr>
        <w:t xml:space="preserve">% </w:t>
      </w:r>
      <w:r>
        <w:rPr>
          <w:rFonts w:hint="eastAsia" w:ascii="宋体" w:hAnsi="宋体"/>
          <w:color w:val="000000"/>
          <w:sz w:val="32"/>
          <w:szCs w:val="32"/>
          <w:lang w:eastAsia="zh-CN"/>
        </w:rPr>
        <w:t>。其中：</w:t>
      </w:r>
    </w:p>
    <w:p>
      <w:pPr>
        <w:ind w:firstLine="630" w:firstLineChars="197"/>
        <w:rPr>
          <w:rFonts w:hint="eastAsia" w:ascii="宋体" w:hAnsi="宋体"/>
          <w:color w:val="000000"/>
          <w:sz w:val="32"/>
          <w:szCs w:val="32"/>
          <w:lang w:val="en-US" w:eastAsia="zh-CN"/>
        </w:rPr>
      </w:pPr>
      <w:r>
        <w:rPr>
          <w:rFonts w:hint="eastAsia" w:ascii="宋体" w:hAnsi="宋体"/>
          <w:color w:val="000000"/>
          <w:sz w:val="32"/>
          <w:szCs w:val="32"/>
          <w:lang w:eastAsia="zh-CN"/>
        </w:rPr>
        <w:t>一般公共预算拨款</w:t>
      </w:r>
      <w:r>
        <w:rPr>
          <w:rFonts w:hint="eastAsia" w:ascii="宋体" w:hAnsi="宋体"/>
          <w:color w:val="000000"/>
          <w:sz w:val="32"/>
          <w:szCs w:val="32"/>
          <w:u w:val="single"/>
          <w:lang w:val="en-US" w:eastAsia="zh-CN"/>
        </w:rPr>
        <w:t>2,379.53</w:t>
      </w:r>
      <w:r>
        <w:rPr>
          <w:rFonts w:hint="eastAsia" w:ascii="宋体" w:hAnsi="宋体"/>
          <w:color w:val="000000"/>
          <w:sz w:val="32"/>
          <w:szCs w:val="32"/>
          <w:lang w:val="en-US" w:eastAsia="zh-CN"/>
        </w:rPr>
        <w:t>万元，同比增加</w:t>
      </w:r>
      <w:r>
        <w:rPr>
          <w:rFonts w:hint="eastAsia" w:ascii="宋体" w:hAnsi="宋体"/>
          <w:color w:val="000000"/>
          <w:sz w:val="32"/>
          <w:szCs w:val="32"/>
          <w:u w:val="single"/>
          <w:lang w:val="en-US" w:eastAsia="zh-CN"/>
        </w:rPr>
        <w:t>273.66</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13</w:t>
      </w:r>
      <w:r>
        <w:rPr>
          <w:rFonts w:hint="eastAsia" w:ascii="宋体" w:hAnsi="宋体"/>
          <w:color w:val="000000"/>
          <w:sz w:val="32"/>
          <w:szCs w:val="32"/>
          <w:lang w:val="en-US" w:eastAsia="zh-CN"/>
        </w:rPr>
        <w:t>%。</w:t>
      </w:r>
    </w:p>
    <w:p>
      <w:pPr>
        <w:ind w:firstLine="630" w:firstLineChars="197"/>
        <w:rPr>
          <w:rFonts w:hint="eastAsia" w:ascii="宋体" w:hAnsi="宋体"/>
          <w:color w:val="000000"/>
          <w:sz w:val="32"/>
          <w:szCs w:val="32"/>
          <w:lang w:val="en-US" w:eastAsia="zh-CN"/>
        </w:rPr>
      </w:pPr>
      <w:r>
        <w:rPr>
          <w:rFonts w:hint="eastAsia" w:ascii="宋体" w:hAnsi="宋体"/>
          <w:color w:val="000000"/>
          <w:sz w:val="32"/>
          <w:szCs w:val="32"/>
          <w:lang w:val="en-US" w:eastAsia="zh-CN"/>
        </w:rPr>
        <w:t>纳入财政专户管理的收入安排的资金</w:t>
      </w:r>
      <w:r>
        <w:rPr>
          <w:rFonts w:hint="eastAsia" w:ascii="宋体" w:hAnsi="宋体"/>
          <w:color w:val="000000"/>
          <w:sz w:val="32"/>
          <w:szCs w:val="32"/>
          <w:u w:val="single"/>
          <w:lang w:val="en-US" w:eastAsia="zh-CN"/>
        </w:rPr>
        <w:t>568.05</w:t>
      </w:r>
      <w:r>
        <w:rPr>
          <w:rFonts w:hint="eastAsia" w:ascii="宋体" w:hAnsi="宋体"/>
          <w:color w:val="000000"/>
          <w:sz w:val="32"/>
          <w:szCs w:val="32"/>
          <w:lang w:val="en-US" w:eastAsia="zh-CN"/>
        </w:rPr>
        <w:t>万元，同比增加</w:t>
      </w:r>
      <w:r>
        <w:rPr>
          <w:rFonts w:hint="eastAsia" w:ascii="宋体" w:hAnsi="宋体"/>
          <w:color w:val="000000"/>
          <w:sz w:val="32"/>
          <w:szCs w:val="32"/>
          <w:u w:val="single"/>
          <w:lang w:val="en-US" w:eastAsia="zh-CN"/>
        </w:rPr>
        <w:t>292.29</w:t>
      </w:r>
      <w:r>
        <w:rPr>
          <w:rFonts w:hint="eastAsia" w:ascii="宋体" w:hAnsi="宋体"/>
          <w:color w:val="000000"/>
          <w:sz w:val="32"/>
          <w:szCs w:val="32"/>
          <w:lang w:val="en-US" w:eastAsia="zh-CN"/>
        </w:rPr>
        <w:t>万元，</w:t>
      </w:r>
      <w:r>
        <w:rPr>
          <w:rFonts w:hint="eastAsia" w:ascii="宋体" w:hAnsi="宋体"/>
          <w:color w:val="auto"/>
          <w:sz w:val="32"/>
          <w:szCs w:val="32"/>
          <w:lang w:val="en-US" w:eastAsia="zh-CN"/>
        </w:rPr>
        <w:t>增长</w:t>
      </w:r>
      <w:r>
        <w:rPr>
          <w:rFonts w:hint="eastAsia" w:ascii="宋体" w:hAnsi="宋体"/>
          <w:color w:val="auto"/>
          <w:sz w:val="32"/>
          <w:szCs w:val="32"/>
          <w:u w:val="single"/>
          <w:lang w:val="en-US" w:eastAsia="zh-CN"/>
        </w:rPr>
        <w:t>105.99</w:t>
      </w:r>
      <w:r>
        <w:rPr>
          <w:rFonts w:hint="eastAsia" w:ascii="宋体" w:hAnsi="宋体"/>
          <w:color w:val="auto"/>
          <w:sz w:val="32"/>
          <w:szCs w:val="32"/>
          <w:lang w:val="en-US" w:eastAsia="zh-CN"/>
        </w:rPr>
        <w:t>%</w:t>
      </w:r>
      <w:r>
        <w:rPr>
          <w:rFonts w:hint="eastAsia" w:ascii="宋体" w:hAnsi="宋体"/>
          <w:color w:val="000000"/>
          <w:sz w:val="32"/>
          <w:szCs w:val="32"/>
          <w:lang w:val="en-US" w:eastAsia="zh-CN"/>
        </w:rPr>
        <w:t>。其中：教育收费收入安排的资金</w:t>
      </w:r>
      <w:r>
        <w:rPr>
          <w:rFonts w:hint="eastAsia" w:ascii="宋体" w:hAnsi="宋体"/>
          <w:color w:val="000000"/>
          <w:sz w:val="32"/>
          <w:szCs w:val="32"/>
          <w:u w:val="single"/>
          <w:lang w:val="en-US" w:eastAsia="zh-CN"/>
        </w:rPr>
        <w:t>294.60</w:t>
      </w:r>
      <w:r>
        <w:rPr>
          <w:rFonts w:hint="eastAsia" w:ascii="宋体" w:hAnsi="宋体"/>
          <w:color w:val="000000"/>
          <w:sz w:val="32"/>
          <w:szCs w:val="32"/>
          <w:lang w:val="en-US" w:eastAsia="zh-CN"/>
        </w:rPr>
        <w:t>万元，同比增加</w:t>
      </w:r>
      <w:r>
        <w:rPr>
          <w:rFonts w:hint="eastAsia" w:ascii="宋体" w:hAnsi="宋体"/>
          <w:color w:val="000000"/>
          <w:sz w:val="32"/>
          <w:szCs w:val="32"/>
          <w:u w:val="single"/>
          <w:lang w:val="en-US" w:eastAsia="zh-CN"/>
        </w:rPr>
        <w:t>94.60</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47.30</w:t>
      </w:r>
      <w:r>
        <w:rPr>
          <w:rFonts w:hint="eastAsia" w:ascii="宋体" w:hAnsi="宋体"/>
          <w:color w:val="000000"/>
          <w:sz w:val="32"/>
          <w:szCs w:val="32"/>
          <w:lang w:val="en-US" w:eastAsia="zh-CN"/>
        </w:rPr>
        <w:t>%；其他收入安排的资金</w:t>
      </w:r>
      <w:r>
        <w:rPr>
          <w:rFonts w:hint="eastAsia" w:ascii="宋体" w:hAnsi="宋体"/>
          <w:color w:val="000000"/>
          <w:sz w:val="32"/>
          <w:szCs w:val="32"/>
          <w:u w:val="single"/>
          <w:lang w:val="en-US" w:eastAsia="zh-CN"/>
        </w:rPr>
        <w:t>273.45</w:t>
      </w:r>
      <w:r>
        <w:rPr>
          <w:rFonts w:hint="eastAsia" w:ascii="宋体" w:hAnsi="宋体"/>
          <w:color w:val="000000"/>
          <w:sz w:val="32"/>
          <w:szCs w:val="32"/>
          <w:lang w:val="en-US" w:eastAsia="zh-CN"/>
        </w:rPr>
        <w:t>万元，同比增加</w:t>
      </w:r>
      <w:r>
        <w:rPr>
          <w:rFonts w:hint="eastAsia" w:ascii="宋体" w:hAnsi="宋体"/>
          <w:color w:val="000000"/>
          <w:sz w:val="32"/>
          <w:szCs w:val="32"/>
          <w:u w:val="single"/>
          <w:lang w:val="en-US" w:eastAsia="zh-CN"/>
        </w:rPr>
        <w:t>197.69</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260.94</w:t>
      </w:r>
      <w:r>
        <w:rPr>
          <w:rFonts w:hint="eastAsia" w:ascii="宋体" w:hAnsi="宋体"/>
          <w:color w:val="000000"/>
          <w:sz w:val="32"/>
          <w:szCs w:val="32"/>
          <w:lang w:val="en-US" w:eastAsia="zh-CN"/>
        </w:rPr>
        <w:t>%。</w:t>
      </w:r>
    </w:p>
    <w:p>
      <w:pPr>
        <w:ind w:firstLine="630" w:firstLineChars="197"/>
        <w:rPr>
          <w:rFonts w:hint="eastAsia" w:ascii="宋体" w:hAnsi="宋体"/>
          <w:color w:val="000000"/>
          <w:sz w:val="32"/>
          <w:szCs w:val="32"/>
          <w:lang w:val="en-US" w:eastAsia="zh-CN"/>
        </w:rPr>
      </w:pPr>
      <w:r>
        <w:rPr>
          <w:rFonts w:hint="eastAsia" w:ascii="宋体" w:hAnsi="宋体"/>
          <w:color w:val="000000"/>
          <w:sz w:val="32"/>
          <w:szCs w:val="32"/>
          <w:lang w:val="en-US" w:eastAsia="zh-CN"/>
        </w:rPr>
        <w:t>未纳入财政专户管理的收入安排的资金</w:t>
      </w:r>
      <w:r>
        <w:rPr>
          <w:rFonts w:hint="eastAsia" w:ascii="宋体" w:hAnsi="宋体"/>
          <w:color w:val="000000"/>
          <w:sz w:val="32"/>
          <w:szCs w:val="32"/>
          <w:u w:val="single"/>
          <w:lang w:val="en-US" w:eastAsia="zh-CN"/>
        </w:rPr>
        <w:t>158.95</w:t>
      </w:r>
      <w:r>
        <w:rPr>
          <w:rFonts w:hint="eastAsia" w:ascii="宋体" w:hAnsi="宋体"/>
          <w:color w:val="000000"/>
          <w:sz w:val="32"/>
          <w:szCs w:val="32"/>
          <w:lang w:val="en-US" w:eastAsia="zh-CN"/>
        </w:rPr>
        <w:t>万元，同比减少</w:t>
      </w:r>
      <w:r>
        <w:rPr>
          <w:rFonts w:hint="eastAsia" w:ascii="宋体" w:hAnsi="宋体"/>
          <w:color w:val="000000"/>
          <w:sz w:val="32"/>
          <w:szCs w:val="32"/>
          <w:u w:val="single"/>
          <w:lang w:val="en-US" w:eastAsia="zh-CN"/>
        </w:rPr>
        <w:t>28.73</w:t>
      </w:r>
      <w:r>
        <w:rPr>
          <w:rFonts w:hint="eastAsia" w:ascii="宋体" w:hAnsi="宋体"/>
          <w:color w:val="000000"/>
          <w:sz w:val="32"/>
          <w:szCs w:val="32"/>
          <w:lang w:val="en-US" w:eastAsia="zh-CN"/>
        </w:rPr>
        <w:t>万元，下降</w:t>
      </w:r>
      <w:r>
        <w:rPr>
          <w:rFonts w:hint="eastAsia" w:ascii="宋体" w:hAnsi="宋体"/>
          <w:color w:val="000000"/>
          <w:sz w:val="32"/>
          <w:szCs w:val="32"/>
          <w:u w:val="single"/>
          <w:lang w:val="en-US" w:eastAsia="zh-CN"/>
        </w:rPr>
        <w:t>15.31</w:t>
      </w:r>
      <w:r>
        <w:rPr>
          <w:rFonts w:hint="eastAsia" w:ascii="宋体" w:hAnsi="宋体"/>
          <w:color w:val="000000"/>
          <w:sz w:val="32"/>
          <w:szCs w:val="32"/>
          <w:lang w:val="en-US" w:eastAsia="zh-CN"/>
        </w:rPr>
        <w:t>%。其中：其他收入安排的资金</w:t>
      </w:r>
      <w:r>
        <w:rPr>
          <w:rFonts w:hint="eastAsia" w:ascii="宋体" w:hAnsi="宋体"/>
          <w:color w:val="000000"/>
          <w:sz w:val="32"/>
          <w:szCs w:val="32"/>
          <w:u w:val="single"/>
          <w:lang w:val="en-US" w:eastAsia="zh-CN"/>
        </w:rPr>
        <w:t>158.95</w:t>
      </w:r>
      <w:r>
        <w:rPr>
          <w:rFonts w:hint="eastAsia" w:ascii="宋体" w:hAnsi="宋体"/>
          <w:color w:val="000000"/>
          <w:sz w:val="32"/>
          <w:szCs w:val="32"/>
          <w:lang w:val="en-US" w:eastAsia="zh-CN"/>
        </w:rPr>
        <w:t>万元，同比减少</w:t>
      </w:r>
      <w:r>
        <w:rPr>
          <w:rFonts w:hint="eastAsia" w:ascii="宋体" w:hAnsi="宋体"/>
          <w:color w:val="000000"/>
          <w:sz w:val="32"/>
          <w:szCs w:val="32"/>
          <w:u w:val="single"/>
          <w:lang w:val="en-US" w:eastAsia="zh-CN"/>
        </w:rPr>
        <w:t>28.73</w:t>
      </w:r>
      <w:r>
        <w:rPr>
          <w:rFonts w:hint="eastAsia" w:ascii="宋体" w:hAnsi="宋体"/>
          <w:color w:val="000000"/>
          <w:sz w:val="32"/>
          <w:szCs w:val="32"/>
          <w:lang w:val="en-US" w:eastAsia="zh-CN"/>
        </w:rPr>
        <w:t>万元，下降</w:t>
      </w:r>
      <w:r>
        <w:rPr>
          <w:rFonts w:hint="eastAsia" w:ascii="宋体" w:hAnsi="宋体"/>
          <w:color w:val="000000"/>
          <w:sz w:val="32"/>
          <w:szCs w:val="32"/>
          <w:u w:val="single"/>
          <w:lang w:val="en-US" w:eastAsia="zh-CN"/>
        </w:rPr>
        <w:t>15.31</w:t>
      </w:r>
      <w:r>
        <w:rPr>
          <w:rFonts w:hint="eastAsia" w:ascii="宋体" w:hAnsi="宋体"/>
          <w:color w:val="000000"/>
          <w:sz w:val="32"/>
          <w:szCs w:val="32"/>
          <w:lang w:val="en-US" w:eastAsia="zh-CN"/>
        </w:rPr>
        <w:t>%。</w:t>
      </w:r>
    </w:p>
    <w:p>
      <w:pPr>
        <w:ind w:firstLine="630" w:firstLineChars="197"/>
        <w:rPr>
          <w:rFonts w:hint="eastAsia" w:ascii="黑体" w:eastAsia="黑体"/>
          <w:szCs w:val="32"/>
        </w:rPr>
      </w:pPr>
      <w:r>
        <w:rPr>
          <w:rFonts w:hint="eastAsia" w:ascii="宋体" w:hAnsi="宋体"/>
          <w:color w:val="000000"/>
          <w:sz w:val="32"/>
          <w:szCs w:val="32"/>
          <w:lang w:eastAsia="zh-CN"/>
        </w:rPr>
        <w:t>收入增加的主要原因是随着招生人数增加，一般公共预算拨款中的生均补助经费收入增加；随着招生人数增加，归属学校的住宿费收入增加；响应政府号召，学校大力拓展各类企业培训业务，收取的培训补贴收入增加。</w:t>
      </w:r>
    </w:p>
    <w:p>
      <w:pPr>
        <w:tabs>
          <w:tab w:val="center" w:pos="4475"/>
        </w:tabs>
        <w:spacing w:line="600" w:lineRule="exact"/>
        <w:ind w:firstLine="645"/>
        <w:rPr>
          <w:rFonts w:hint="eastAsia" w:ascii="黑体" w:eastAsia="黑体"/>
          <w:szCs w:val="32"/>
        </w:rPr>
      </w:pPr>
      <w:r>
        <w:rPr>
          <w:rFonts w:hint="eastAsia" w:ascii="黑体" w:eastAsia="黑体"/>
          <w:szCs w:val="32"/>
        </w:rPr>
        <w:t>三、部门支出总体情况说明</w:t>
      </w:r>
    </w:p>
    <w:p>
      <w:pPr>
        <w:ind w:firstLine="950" w:firstLineChars="297"/>
        <w:rPr>
          <w:rFonts w:hint="eastAsia" w:ascii="宋体" w:hAnsi="宋体"/>
          <w:color w:val="000000"/>
          <w:sz w:val="32"/>
          <w:szCs w:val="32"/>
          <w:lang w:eastAsia="zh-CN"/>
        </w:rPr>
      </w:pPr>
      <w:r>
        <w:rPr>
          <w:rFonts w:hint="eastAsia" w:ascii="宋体" w:hAnsi="宋体"/>
          <w:color w:val="000000"/>
          <w:sz w:val="32"/>
          <w:szCs w:val="32"/>
        </w:rPr>
        <w:t>20</w:t>
      </w:r>
      <w:r>
        <w:rPr>
          <w:rFonts w:hint="eastAsia" w:ascii="宋体" w:hAnsi="宋体"/>
          <w:color w:val="000000"/>
          <w:sz w:val="32"/>
          <w:szCs w:val="32"/>
          <w:lang w:val="en-US" w:eastAsia="zh-CN"/>
        </w:rPr>
        <w:t>21</w:t>
      </w:r>
      <w:r>
        <w:rPr>
          <w:rFonts w:hint="eastAsia" w:ascii="宋体" w:hAnsi="宋体"/>
          <w:color w:val="000000"/>
          <w:sz w:val="32"/>
          <w:szCs w:val="32"/>
        </w:rPr>
        <w:t>年支出</w:t>
      </w:r>
      <w:r>
        <w:rPr>
          <w:rFonts w:hint="eastAsia" w:ascii="宋体" w:hAnsi="宋体"/>
          <w:color w:val="000000"/>
          <w:sz w:val="32"/>
          <w:szCs w:val="32"/>
          <w:lang w:eastAsia="zh-CN"/>
        </w:rPr>
        <w:t>总</w:t>
      </w:r>
      <w:r>
        <w:rPr>
          <w:rFonts w:hint="eastAsia" w:ascii="宋体" w:hAnsi="宋体"/>
          <w:color w:val="000000"/>
          <w:sz w:val="32"/>
          <w:szCs w:val="32"/>
        </w:rPr>
        <w:t>预算</w:t>
      </w:r>
      <w:r>
        <w:rPr>
          <w:rFonts w:hint="eastAsia" w:ascii="宋体" w:hAnsi="宋体"/>
          <w:color w:val="000000"/>
          <w:sz w:val="32"/>
          <w:szCs w:val="32"/>
          <w:u w:val="single"/>
          <w:lang w:val="en-US" w:eastAsia="zh-CN"/>
        </w:rPr>
        <w:t>3,106.53</w:t>
      </w:r>
      <w:r>
        <w:rPr>
          <w:rFonts w:hint="eastAsia" w:ascii="宋体" w:hAnsi="宋体"/>
          <w:color w:val="000000"/>
          <w:sz w:val="32"/>
          <w:szCs w:val="32"/>
          <w:lang w:val="en-US" w:eastAsia="zh-CN"/>
        </w:rPr>
        <w:t>万元</w:t>
      </w:r>
      <w:r>
        <w:rPr>
          <w:rFonts w:hint="eastAsia" w:ascii="宋体" w:hAnsi="宋体"/>
          <w:color w:val="000000"/>
          <w:sz w:val="32"/>
          <w:szCs w:val="32"/>
        </w:rPr>
        <w:t>，基本支出</w:t>
      </w:r>
      <w:r>
        <w:rPr>
          <w:rFonts w:hint="eastAsia" w:ascii="宋体" w:hAnsi="宋体"/>
          <w:color w:val="000000"/>
          <w:sz w:val="32"/>
          <w:szCs w:val="32"/>
          <w:lang w:eastAsia="zh-CN"/>
        </w:rPr>
        <w:t>预算</w:t>
      </w:r>
      <w:r>
        <w:rPr>
          <w:rFonts w:hint="eastAsia" w:ascii="宋体" w:hAnsi="宋体"/>
          <w:color w:val="000000"/>
          <w:sz w:val="32"/>
          <w:szCs w:val="32"/>
          <w:u w:val="single"/>
          <w:lang w:val="en-US" w:eastAsia="zh-CN"/>
        </w:rPr>
        <w:t>804.33</w:t>
      </w:r>
      <w:r>
        <w:rPr>
          <w:rFonts w:hint="eastAsia" w:ascii="宋体" w:hAnsi="宋体"/>
          <w:color w:val="000000"/>
          <w:sz w:val="32"/>
          <w:szCs w:val="32"/>
          <w:lang w:val="en-US" w:eastAsia="zh-CN"/>
        </w:rPr>
        <w:t>万元</w:t>
      </w:r>
      <w:r>
        <w:rPr>
          <w:rFonts w:hint="eastAsia" w:ascii="宋体" w:hAnsi="宋体"/>
          <w:color w:val="000000"/>
          <w:sz w:val="32"/>
          <w:szCs w:val="32"/>
        </w:rPr>
        <w:t>，</w:t>
      </w:r>
      <w:r>
        <w:rPr>
          <w:rFonts w:hint="eastAsia" w:ascii="宋体" w:hAnsi="宋体"/>
          <w:color w:val="000000"/>
          <w:sz w:val="32"/>
          <w:szCs w:val="32"/>
          <w:lang w:eastAsia="zh-CN"/>
        </w:rPr>
        <w:t>占支出总预算</w:t>
      </w:r>
      <w:r>
        <w:rPr>
          <w:rFonts w:hint="eastAsia" w:ascii="宋体" w:hAnsi="宋体"/>
          <w:color w:val="000000"/>
          <w:sz w:val="32"/>
          <w:szCs w:val="32"/>
          <w:u w:val="single"/>
          <w:lang w:val="en-US" w:eastAsia="zh-CN"/>
        </w:rPr>
        <w:t>25.89</w:t>
      </w:r>
      <w:r>
        <w:rPr>
          <w:rFonts w:hint="eastAsia" w:ascii="宋体" w:hAnsi="宋体"/>
          <w:color w:val="000000"/>
          <w:sz w:val="32"/>
          <w:szCs w:val="32"/>
          <w:lang w:val="en-US" w:eastAsia="zh-CN"/>
        </w:rPr>
        <w:t>%，同比</w:t>
      </w:r>
      <w:r>
        <w:rPr>
          <w:rFonts w:hint="eastAsia" w:ascii="宋体" w:hAnsi="宋体"/>
          <w:color w:val="000000"/>
          <w:sz w:val="32"/>
          <w:szCs w:val="32"/>
        </w:rPr>
        <w:t>增加</w:t>
      </w:r>
      <w:r>
        <w:rPr>
          <w:rFonts w:hint="eastAsia" w:ascii="宋体" w:hAnsi="宋体"/>
          <w:color w:val="000000"/>
          <w:sz w:val="32"/>
          <w:szCs w:val="32"/>
          <w:u w:val="single"/>
          <w:lang w:val="en-US" w:eastAsia="zh-CN"/>
        </w:rPr>
        <w:t>103.51</w:t>
      </w:r>
      <w:r>
        <w:rPr>
          <w:rFonts w:hint="eastAsia" w:ascii="宋体" w:hAnsi="宋体"/>
          <w:color w:val="000000"/>
          <w:sz w:val="32"/>
          <w:szCs w:val="32"/>
        </w:rPr>
        <w:t>万元，增长了</w:t>
      </w:r>
      <w:r>
        <w:rPr>
          <w:rFonts w:hint="eastAsia" w:ascii="宋体" w:hAnsi="宋体"/>
          <w:color w:val="000000"/>
          <w:sz w:val="32"/>
          <w:szCs w:val="32"/>
          <w:u w:val="single"/>
          <w:lang w:val="en-US" w:eastAsia="zh-CN"/>
        </w:rPr>
        <w:t>14.77</w:t>
      </w:r>
      <w:r>
        <w:rPr>
          <w:rFonts w:hint="eastAsia" w:ascii="宋体" w:hAnsi="宋体"/>
          <w:color w:val="000000"/>
          <w:sz w:val="32"/>
          <w:szCs w:val="32"/>
        </w:rPr>
        <w:t>%</w:t>
      </w:r>
      <w:r>
        <w:rPr>
          <w:rFonts w:hint="eastAsia" w:ascii="宋体" w:hAnsi="宋体"/>
          <w:color w:val="000000"/>
          <w:sz w:val="32"/>
          <w:szCs w:val="32"/>
          <w:lang w:eastAsia="zh-CN"/>
        </w:rPr>
        <w:t>；</w:t>
      </w:r>
      <w:r>
        <w:rPr>
          <w:rFonts w:hint="eastAsia" w:ascii="宋体" w:hAnsi="宋体"/>
          <w:color w:val="000000"/>
          <w:sz w:val="32"/>
          <w:szCs w:val="32"/>
        </w:rPr>
        <w:t>项目支出</w:t>
      </w:r>
      <w:r>
        <w:rPr>
          <w:rFonts w:hint="eastAsia" w:ascii="宋体" w:hAnsi="宋体"/>
          <w:color w:val="000000"/>
          <w:sz w:val="32"/>
          <w:szCs w:val="32"/>
          <w:lang w:eastAsia="zh-CN"/>
        </w:rPr>
        <w:t>预算</w:t>
      </w:r>
      <w:r>
        <w:rPr>
          <w:rFonts w:hint="eastAsia" w:ascii="宋体" w:hAnsi="宋体"/>
          <w:color w:val="000000"/>
          <w:sz w:val="32"/>
          <w:szCs w:val="32"/>
          <w:u w:val="single"/>
          <w:lang w:val="en-US" w:eastAsia="zh-CN"/>
        </w:rPr>
        <w:t>2,302.20</w:t>
      </w:r>
      <w:r>
        <w:rPr>
          <w:rFonts w:hint="eastAsia" w:ascii="宋体" w:hAnsi="宋体"/>
          <w:color w:val="000000"/>
          <w:sz w:val="32"/>
          <w:szCs w:val="32"/>
        </w:rPr>
        <w:t>万元，</w:t>
      </w:r>
      <w:r>
        <w:rPr>
          <w:rFonts w:hint="eastAsia" w:ascii="宋体" w:hAnsi="宋体"/>
          <w:color w:val="000000"/>
          <w:sz w:val="32"/>
          <w:szCs w:val="32"/>
          <w:lang w:eastAsia="zh-CN"/>
        </w:rPr>
        <w:t>占支出总预算</w:t>
      </w:r>
      <w:r>
        <w:rPr>
          <w:rFonts w:hint="eastAsia" w:ascii="宋体" w:hAnsi="宋体"/>
          <w:color w:val="000000"/>
          <w:sz w:val="32"/>
          <w:szCs w:val="32"/>
          <w:u w:val="single"/>
          <w:lang w:val="en-US" w:eastAsia="zh-CN"/>
        </w:rPr>
        <w:t>74.11</w:t>
      </w:r>
      <w:r>
        <w:rPr>
          <w:rFonts w:hint="eastAsia" w:ascii="宋体" w:hAnsi="宋体"/>
          <w:color w:val="000000"/>
          <w:sz w:val="32"/>
          <w:szCs w:val="32"/>
          <w:lang w:val="en-US" w:eastAsia="zh-CN"/>
        </w:rPr>
        <w:t>%，</w:t>
      </w:r>
      <w:r>
        <w:rPr>
          <w:rFonts w:hint="eastAsia" w:ascii="宋体" w:hAnsi="宋体"/>
          <w:color w:val="000000"/>
          <w:sz w:val="32"/>
          <w:szCs w:val="32"/>
        </w:rPr>
        <w:t>同比</w:t>
      </w:r>
      <w:r>
        <w:rPr>
          <w:rFonts w:hint="eastAsia" w:ascii="宋体" w:hAnsi="宋体"/>
          <w:color w:val="000000"/>
          <w:sz w:val="32"/>
          <w:szCs w:val="32"/>
          <w:lang w:eastAsia="zh-CN"/>
        </w:rPr>
        <w:t>增加</w:t>
      </w:r>
      <w:r>
        <w:rPr>
          <w:rFonts w:hint="eastAsia" w:ascii="宋体" w:hAnsi="宋体"/>
          <w:color w:val="000000"/>
          <w:sz w:val="32"/>
          <w:szCs w:val="32"/>
          <w:u w:val="single"/>
          <w:lang w:val="en-US" w:eastAsia="zh-CN"/>
        </w:rPr>
        <w:t>433.71</w:t>
      </w:r>
      <w:r>
        <w:rPr>
          <w:rFonts w:hint="eastAsia" w:ascii="宋体" w:hAnsi="宋体"/>
          <w:color w:val="000000"/>
          <w:sz w:val="32"/>
          <w:szCs w:val="32"/>
        </w:rPr>
        <w:t>万元，</w:t>
      </w:r>
      <w:r>
        <w:rPr>
          <w:rFonts w:hint="eastAsia" w:ascii="宋体" w:hAnsi="宋体"/>
          <w:color w:val="000000"/>
          <w:sz w:val="32"/>
          <w:szCs w:val="32"/>
          <w:lang w:eastAsia="zh-CN"/>
        </w:rPr>
        <w:t>增长</w:t>
      </w:r>
      <w:r>
        <w:rPr>
          <w:rFonts w:hint="eastAsia" w:ascii="宋体" w:hAnsi="宋体"/>
          <w:color w:val="000000"/>
          <w:sz w:val="32"/>
          <w:szCs w:val="32"/>
          <w:u w:val="single"/>
          <w:lang w:val="en-US" w:eastAsia="zh-CN"/>
        </w:rPr>
        <w:t>23.21</w:t>
      </w:r>
      <w:r>
        <w:rPr>
          <w:rFonts w:hint="eastAsia" w:ascii="宋体" w:hAnsi="宋体"/>
          <w:color w:val="000000"/>
          <w:sz w:val="32"/>
          <w:szCs w:val="32"/>
        </w:rPr>
        <w:t>%</w:t>
      </w:r>
      <w:r>
        <w:rPr>
          <w:rFonts w:hint="eastAsia" w:ascii="宋体" w:hAnsi="宋体"/>
          <w:color w:val="000000"/>
          <w:sz w:val="32"/>
          <w:szCs w:val="32"/>
          <w:lang w:eastAsia="zh-CN"/>
        </w:rPr>
        <w:t>。</w:t>
      </w:r>
    </w:p>
    <w:p>
      <w:pPr>
        <w:numPr>
          <w:ilvl w:val="0"/>
          <w:numId w:val="2"/>
        </w:numPr>
        <w:ind w:firstLine="310" w:firstLineChars="97"/>
        <w:rPr>
          <w:rFonts w:hint="eastAsia" w:ascii="宋体" w:hAnsi="宋体"/>
          <w:color w:val="000000"/>
          <w:sz w:val="32"/>
          <w:szCs w:val="32"/>
          <w:lang w:eastAsia="zh-CN"/>
        </w:rPr>
      </w:pPr>
      <w:r>
        <w:rPr>
          <w:rFonts w:hint="eastAsia" w:ascii="宋体" w:hAnsi="宋体"/>
          <w:color w:val="000000"/>
          <w:sz w:val="32"/>
          <w:szCs w:val="32"/>
          <w:lang w:eastAsia="zh-CN"/>
        </w:rPr>
        <w:t>按支出功能分类科目划分，共分为</w:t>
      </w:r>
      <w:r>
        <w:rPr>
          <w:rFonts w:hint="eastAsia" w:ascii="宋体" w:hAnsi="宋体"/>
          <w:color w:val="000000"/>
          <w:sz w:val="32"/>
          <w:szCs w:val="32"/>
          <w:u w:val="single"/>
          <w:lang w:eastAsia="zh-CN"/>
        </w:rPr>
        <w:t>四</w:t>
      </w:r>
      <w:r>
        <w:rPr>
          <w:rFonts w:hint="eastAsia" w:ascii="宋体" w:hAnsi="宋体"/>
          <w:color w:val="000000"/>
          <w:sz w:val="32"/>
          <w:szCs w:val="32"/>
          <w:lang w:eastAsia="zh-CN"/>
        </w:rPr>
        <w:t>类，其中：</w:t>
      </w:r>
    </w:p>
    <w:p>
      <w:pPr>
        <w:numPr>
          <w:ilvl w:val="0"/>
          <w:numId w:val="0"/>
        </w:numPr>
        <w:rPr>
          <w:rFonts w:hint="eastAsia" w:ascii="宋体" w:hAnsi="宋体"/>
          <w:color w:val="000000"/>
          <w:sz w:val="32"/>
          <w:szCs w:val="32"/>
          <w:lang w:val="en-US" w:eastAsia="zh-CN"/>
        </w:rPr>
      </w:pPr>
      <w:r>
        <w:rPr>
          <w:rFonts w:hint="eastAsia" w:ascii="宋体" w:hAnsi="宋体"/>
          <w:color w:val="000000"/>
          <w:sz w:val="32"/>
          <w:szCs w:val="32"/>
          <w:lang w:val="en-US" w:eastAsia="zh-CN"/>
        </w:rPr>
        <w:t xml:space="preserve">   205类科目</w:t>
      </w:r>
      <w:r>
        <w:rPr>
          <w:rFonts w:hint="eastAsia" w:ascii="宋体" w:hAnsi="宋体"/>
          <w:color w:val="000000"/>
          <w:sz w:val="32"/>
          <w:szCs w:val="32"/>
          <w:u w:val="single"/>
          <w:lang w:val="en-US" w:eastAsia="zh-CN"/>
        </w:rPr>
        <w:t>3,021.68</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97.27</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 xml:space="preserve"> 533.04</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21.42</w:t>
      </w:r>
      <w:r>
        <w:rPr>
          <w:rFonts w:hint="eastAsia" w:ascii="宋体" w:hAnsi="宋体"/>
          <w:color w:val="000000"/>
          <w:sz w:val="32"/>
          <w:szCs w:val="32"/>
          <w:lang w:val="en-US" w:eastAsia="zh-CN"/>
        </w:rPr>
        <w:t>%；208类科目</w:t>
      </w:r>
      <w:r>
        <w:rPr>
          <w:rFonts w:hint="eastAsia" w:ascii="宋体" w:hAnsi="宋体"/>
          <w:color w:val="000000"/>
          <w:sz w:val="32"/>
          <w:szCs w:val="32"/>
          <w:u w:val="single"/>
          <w:lang w:val="en-US" w:eastAsia="zh-CN"/>
        </w:rPr>
        <w:t>46.92</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1.55</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 xml:space="preserve"> 1.89</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 xml:space="preserve"> 4.20</w:t>
      </w:r>
      <w:r>
        <w:rPr>
          <w:rFonts w:hint="eastAsia" w:ascii="宋体" w:hAnsi="宋体"/>
          <w:color w:val="000000"/>
          <w:sz w:val="32"/>
          <w:szCs w:val="32"/>
          <w:lang w:val="en-US" w:eastAsia="zh-CN"/>
        </w:rPr>
        <w:t>%；210类科目</w:t>
      </w:r>
      <w:r>
        <w:rPr>
          <w:rFonts w:hint="eastAsia" w:ascii="宋体" w:hAnsi="宋体"/>
          <w:color w:val="000000"/>
          <w:sz w:val="32"/>
          <w:szCs w:val="32"/>
          <w:u w:val="single"/>
          <w:lang w:val="en-US" w:eastAsia="zh-CN"/>
        </w:rPr>
        <w:t>14.47</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0.48</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1.34</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10.21</w:t>
      </w:r>
      <w:r>
        <w:rPr>
          <w:rFonts w:hint="eastAsia" w:ascii="宋体" w:hAnsi="宋体"/>
          <w:color w:val="000000"/>
          <w:sz w:val="32"/>
          <w:szCs w:val="32"/>
          <w:lang w:val="en-US" w:eastAsia="zh-CN"/>
        </w:rPr>
        <w:t>%；221类科目</w:t>
      </w:r>
      <w:r>
        <w:rPr>
          <w:rFonts w:hint="eastAsia" w:ascii="宋体" w:hAnsi="宋体"/>
          <w:color w:val="000000"/>
          <w:sz w:val="32"/>
          <w:szCs w:val="32"/>
          <w:u w:val="single"/>
          <w:lang w:val="en-US" w:eastAsia="zh-CN"/>
        </w:rPr>
        <w:t>23.46</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0.78</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0.95</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4.22</w:t>
      </w:r>
      <w:r>
        <w:rPr>
          <w:rFonts w:hint="eastAsia" w:ascii="宋体" w:hAnsi="宋体"/>
          <w:color w:val="000000"/>
          <w:sz w:val="32"/>
          <w:szCs w:val="32"/>
          <w:lang w:val="en-US" w:eastAsia="zh-CN"/>
        </w:rPr>
        <w:t>%。</w:t>
      </w:r>
    </w:p>
    <w:p>
      <w:pPr>
        <w:numPr>
          <w:ilvl w:val="0"/>
          <w:numId w:val="0"/>
        </w:numPr>
        <w:rPr>
          <w:rFonts w:hint="eastAsia" w:ascii="宋体" w:hAnsi="宋体"/>
          <w:color w:val="000000"/>
          <w:sz w:val="32"/>
          <w:szCs w:val="32"/>
          <w:lang w:val="en-US" w:eastAsia="zh-CN"/>
        </w:rPr>
      </w:pPr>
      <w:r>
        <w:rPr>
          <w:rFonts w:hint="eastAsia" w:ascii="宋体" w:hAnsi="宋体"/>
          <w:color w:val="000000"/>
          <w:sz w:val="32"/>
          <w:szCs w:val="32"/>
          <w:lang w:val="en-US" w:eastAsia="zh-CN"/>
        </w:rPr>
        <w:t xml:space="preserve">  （2）按支出结构分类划分，分为基本支出预算和项目支出预算。</w:t>
      </w:r>
    </w:p>
    <w:p>
      <w:pPr>
        <w:ind w:firstLine="312" w:firstLineChars="97"/>
        <w:rPr>
          <w:rFonts w:hint="eastAsia" w:ascii="宋体" w:hAnsi="宋体" w:eastAsia="宋体"/>
          <w:b/>
          <w:color w:val="000000"/>
          <w:sz w:val="32"/>
          <w:szCs w:val="32"/>
          <w:lang w:eastAsia="zh-CN"/>
        </w:rPr>
      </w:pPr>
      <w:r>
        <w:rPr>
          <w:rFonts w:hint="eastAsia" w:ascii="宋体" w:hAnsi="宋体"/>
          <w:b/>
          <w:color w:val="000000"/>
          <w:sz w:val="32"/>
          <w:szCs w:val="32"/>
        </w:rPr>
        <w:t xml:space="preserve"> 基本支出预算</w:t>
      </w:r>
      <w:r>
        <w:rPr>
          <w:rFonts w:hint="eastAsia" w:ascii="宋体" w:hAnsi="宋体"/>
          <w:b/>
          <w:color w:val="000000"/>
          <w:sz w:val="32"/>
          <w:szCs w:val="32"/>
          <w:lang w:eastAsia="zh-CN"/>
        </w:rPr>
        <w:t>。</w:t>
      </w:r>
    </w:p>
    <w:p>
      <w:pPr>
        <w:ind w:firstLine="630" w:firstLineChars="197"/>
        <w:rPr>
          <w:rFonts w:hint="eastAsia" w:ascii="宋体" w:hAnsi="宋体" w:eastAsia="宋体"/>
          <w:b/>
          <w:color w:val="000000"/>
          <w:sz w:val="32"/>
          <w:szCs w:val="32"/>
          <w:lang w:val="en-US" w:eastAsia="zh-CN"/>
        </w:rPr>
      </w:pPr>
      <w:r>
        <w:rPr>
          <w:rFonts w:hint="eastAsia" w:ascii="宋体" w:hAnsi="宋体"/>
          <w:color w:val="000000"/>
          <w:sz w:val="32"/>
          <w:szCs w:val="32"/>
          <w:lang w:val="en-US" w:eastAsia="zh-CN"/>
        </w:rPr>
        <w:t>基本支出预算</w:t>
      </w:r>
      <w:r>
        <w:rPr>
          <w:rFonts w:hint="eastAsia" w:ascii="宋体" w:hAnsi="宋体"/>
          <w:color w:val="000000"/>
          <w:sz w:val="32"/>
          <w:szCs w:val="32"/>
          <w:u w:val="single"/>
          <w:lang w:val="en-US" w:eastAsia="zh-CN"/>
        </w:rPr>
        <w:t>804.33</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25.89</w:t>
      </w:r>
      <w:r>
        <w:rPr>
          <w:rFonts w:hint="eastAsia" w:ascii="宋体" w:hAnsi="宋体"/>
          <w:color w:val="000000"/>
          <w:sz w:val="32"/>
          <w:szCs w:val="32"/>
          <w:lang w:val="en-US" w:eastAsia="zh-CN"/>
        </w:rPr>
        <w:t>%，同比</w:t>
      </w:r>
      <w:r>
        <w:rPr>
          <w:rFonts w:hint="eastAsia" w:ascii="宋体" w:hAnsi="宋体"/>
          <w:color w:val="000000"/>
          <w:sz w:val="32"/>
          <w:szCs w:val="32"/>
        </w:rPr>
        <w:t>增加</w:t>
      </w:r>
      <w:r>
        <w:rPr>
          <w:rFonts w:hint="eastAsia" w:ascii="宋体" w:hAnsi="宋体"/>
          <w:color w:val="000000"/>
          <w:sz w:val="32"/>
          <w:szCs w:val="32"/>
          <w:u w:val="single"/>
          <w:lang w:val="en-US" w:eastAsia="zh-CN"/>
        </w:rPr>
        <w:t>103.51</w:t>
      </w:r>
      <w:r>
        <w:rPr>
          <w:rFonts w:hint="eastAsia" w:ascii="宋体" w:hAnsi="宋体"/>
          <w:color w:val="000000"/>
          <w:sz w:val="32"/>
          <w:szCs w:val="32"/>
        </w:rPr>
        <w:t>万元，增长了</w:t>
      </w:r>
      <w:r>
        <w:rPr>
          <w:rFonts w:hint="eastAsia" w:ascii="宋体" w:hAnsi="宋体"/>
          <w:color w:val="000000"/>
          <w:sz w:val="32"/>
          <w:szCs w:val="32"/>
          <w:u w:val="single"/>
          <w:lang w:val="en-US" w:eastAsia="zh-CN"/>
        </w:rPr>
        <w:t>14.77</w:t>
      </w:r>
      <w:r>
        <w:rPr>
          <w:rFonts w:hint="eastAsia" w:ascii="宋体" w:hAnsi="宋体"/>
          <w:color w:val="000000"/>
          <w:sz w:val="32"/>
          <w:szCs w:val="32"/>
        </w:rPr>
        <w:t>%</w:t>
      </w:r>
      <w:r>
        <w:rPr>
          <w:rFonts w:hint="eastAsia" w:ascii="宋体" w:hAnsi="宋体"/>
          <w:color w:val="000000"/>
          <w:sz w:val="32"/>
          <w:szCs w:val="32"/>
          <w:lang w:eastAsia="zh-CN"/>
        </w:rPr>
        <w:t>。其中：</w:t>
      </w:r>
    </w:p>
    <w:p>
      <w:pPr>
        <w:ind w:firstLine="630" w:firstLineChars="197"/>
        <w:rPr>
          <w:rFonts w:hint="eastAsia" w:ascii="宋体" w:hAnsi="宋体"/>
          <w:color w:val="000000"/>
          <w:sz w:val="32"/>
          <w:szCs w:val="32"/>
        </w:rPr>
      </w:pPr>
      <w:r>
        <w:rPr>
          <w:rFonts w:hint="eastAsia" w:ascii="宋体" w:hAnsi="宋体"/>
          <w:color w:val="000000"/>
          <w:sz w:val="32"/>
          <w:szCs w:val="32"/>
        </w:rPr>
        <w:t>工资福利支出</w:t>
      </w:r>
      <w:r>
        <w:rPr>
          <w:rFonts w:hint="eastAsia" w:ascii="宋体" w:hAnsi="宋体"/>
          <w:color w:val="000000"/>
          <w:sz w:val="32"/>
          <w:szCs w:val="32"/>
          <w:lang w:eastAsia="zh-CN"/>
        </w:rPr>
        <w:t>预算</w:t>
      </w:r>
      <w:r>
        <w:rPr>
          <w:rFonts w:hint="eastAsia" w:ascii="宋体" w:hAnsi="宋体"/>
          <w:color w:val="000000"/>
          <w:sz w:val="32"/>
          <w:szCs w:val="32"/>
          <w:u w:val="single"/>
          <w:lang w:val="en-US" w:eastAsia="zh-CN"/>
        </w:rPr>
        <w:t>418.27</w:t>
      </w:r>
      <w:r>
        <w:rPr>
          <w:rFonts w:hint="eastAsia" w:ascii="宋体" w:hAnsi="宋体"/>
          <w:color w:val="000000"/>
          <w:sz w:val="32"/>
          <w:szCs w:val="32"/>
        </w:rPr>
        <w:t>万元</w:t>
      </w:r>
      <w:r>
        <w:rPr>
          <w:rFonts w:hint="eastAsia" w:ascii="宋体" w:hAnsi="宋体"/>
          <w:color w:val="000000"/>
          <w:sz w:val="32"/>
          <w:szCs w:val="32"/>
          <w:lang w:eastAsia="zh-CN"/>
        </w:rPr>
        <w:t>，占基本支出预算</w:t>
      </w:r>
      <w:r>
        <w:rPr>
          <w:rFonts w:hint="eastAsia" w:ascii="宋体" w:hAnsi="宋体"/>
          <w:color w:val="000000"/>
          <w:sz w:val="32"/>
          <w:szCs w:val="32"/>
          <w:u w:val="single"/>
          <w:lang w:val="en-US" w:eastAsia="zh-CN"/>
        </w:rPr>
        <w:t>52</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28.57</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7.33</w:t>
      </w:r>
      <w:r>
        <w:rPr>
          <w:rFonts w:hint="eastAsia" w:ascii="宋体" w:hAnsi="宋体"/>
          <w:color w:val="000000"/>
          <w:sz w:val="32"/>
          <w:szCs w:val="32"/>
          <w:lang w:val="en-US" w:eastAsia="zh-CN"/>
        </w:rPr>
        <w:t>%</w:t>
      </w:r>
      <w:r>
        <w:rPr>
          <w:rFonts w:hint="eastAsia" w:ascii="宋体" w:hAnsi="宋体"/>
          <w:color w:val="000000"/>
          <w:sz w:val="32"/>
          <w:szCs w:val="32"/>
        </w:rPr>
        <w:t>。</w:t>
      </w:r>
    </w:p>
    <w:p>
      <w:pPr>
        <w:ind w:firstLine="630" w:firstLineChars="197"/>
        <w:rPr>
          <w:rFonts w:ascii="宋体" w:hAnsi="宋体"/>
          <w:color w:val="000000"/>
          <w:sz w:val="32"/>
          <w:szCs w:val="32"/>
        </w:rPr>
      </w:pPr>
      <w:r>
        <w:rPr>
          <w:rFonts w:hint="eastAsia" w:ascii="宋体" w:hAnsi="宋体"/>
          <w:color w:val="000000"/>
          <w:sz w:val="32"/>
          <w:szCs w:val="32"/>
        </w:rPr>
        <w:t>商品和服务支出</w:t>
      </w:r>
      <w:r>
        <w:rPr>
          <w:rFonts w:hint="eastAsia" w:ascii="宋体" w:hAnsi="宋体"/>
          <w:color w:val="000000"/>
          <w:sz w:val="32"/>
          <w:szCs w:val="32"/>
          <w:lang w:eastAsia="zh-CN"/>
        </w:rPr>
        <w:t>预算</w:t>
      </w:r>
      <w:r>
        <w:rPr>
          <w:rFonts w:hint="eastAsia" w:ascii="宋体" w:hAnsi="宋体"/>
          <w:color w:val="000000"/>
          <w:sz w:val="32"/>
          <w:szCs w:val="32"/>
          <w:u w:val="single"/>
          <w:lang w:val="en-US" w:eastAsia="zh-CN"/>
        </w:rPr>
        <w:t>312.26</w:t>
      </w:r>
      <w:r>
        <w:rPr>
          <w:rFonts w:hint="eastAsia" w:ascii="宋体" w:hAnsi="宋体"/>
          <w:color w:val="000000"/>
          <w:sz w:val="32"/>
          <w:szCs w:val="32"/>
        </w:rPr>
        <w:t>万元</w:t>
      </w:r>
      <w:r>
        <w:rPr>
          <w:rFonts w:hint="eastAsia" w:ascii="宋体" w:hAnsi="宋体"/>
          <w:color w:val="000000"/>
          <w:sz w:val="32"/>
          <w:szCs w:val="32"/>
          <w:lang w:eastAsia="zh-CN"/>
        </w:rPr>
        <w:t>，占基本支出预算</w:t>
      </w:r>
      <w:r>
        <w:rPr>
          <w:rFonts w:hint="eastAsia" w:ascii="宋体" w:hAnsi="宋体"/>
          <w:color w:val="000000"/>
          <w:sz w:val="32"/>
          <w:szCs w:val="32"/>
          <w:u w:val="single"/>
          <w:lang w:val="en-US" w:eastAsia="zh-CN"/>
        </w:rPr>
        <w:t>38.82%</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60.70</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24.13%</w:t>
      </w:r>
      <w:r>
        <w:rPr>
          <w:rFonts w:hint="eastAsia" w:ascii="宋体" w:hAnsi="宋体"/>
          <w:color w:val="000000"/>
          <w:sz w:val="32"/>
          <w:szCs w:val="32"/>
          <w:lang w:val="en-US" w:eastAsia="zh-CN"/>
        </w:rPr>
        <w:t>。</w:t>
      </w:r>
    </w:p>
    <w:p>
      <w:pPr>
        <w:ind w:firstLine="640" w:firstLineChars="200"/>
        <w:rPr>
          <w:rFonts w:ascii="宋体" w:hAnsi="宋体"/>
          <w:color w:val="000000"/>
          <w:sz w:val="32"/>
          <w:szCs w:val="32"/>
          <w:lang w:val="en-US"/>
        </w:rPr>
      </w:pPr>
      <w:r>
        <w:rPr>
          <w:rFonts w:hint="eastAsia" w:ascii="宋体" w:hAnsi="宋体"/>
          <w:color w:val="000000"/>
          <w:sz w:val="32"/>
          <w:szCs w:val="32"/>
        </w:rPr>
        <w:t>对个人和家庭的补助</w:t>
      </w:r>
      <w:r>
        <w:rPr>
          <w:rFonts w:hint="eastAsia" w:ascii="宋体" w:hAnsi="宋体"/>
          <w:color w:val="000000"/>
          <w:sz w:val="32"/>
          <w:szCs w:val="32"/>
          <w:lang w:eastAsia="zh-CN"/>
        </w:rPr>
        <w:t>支出</w:t>
      </w:r>
      <w:r>
        <w:rPr>
          <w:rFonts w:hint="eastAsia" w:ascii="宋体" w:hAnsi="宋体"/>
          <w:color w:val="000000"/>
          <w:sz w:val="32"/>
          <w:szCs w:val="32"/>
        </w:rPr>
        <w:t>预算</w:t>
      </w:r>
      <w:r>
        <w:rPr>
          <w:rFonts w:hint="eastAsia" w:ascii="宋体" w:hAnsi="宋体"/>
          <w:color w:val="000000"/>
          <w:sz w:val="32"/>
          <w:szCs w:val="32"/>
          <w:u w:val="single"/>
          <w:lang w:val="en-US" w:eastAsia="zh-CN"/>
        </w:rPr>
        <w:t>73.80</w:t>
      </w:r>
      <w:r>
        <w:rPr>
          <w:rFonts w:hint="eastAsia" w:ascii="宋体" w:hAnsi="宋体"/>
          <w:color w:val="000000"/>
          <w:sz w:val="32"/>
          <w:szCs w:val="32"/>
        </w:rPr>
        <w:t>万元</w:t>
      </w:r>
      <w:r>
        <w:rPr>
          <w:rFonts w:hint="eastAsia" w:ascii="宋体" w:hAnsi="宋体"/>
          <w:color w:val="000000"/>
          <w:sz w:val="32"/>
          <w:szCs w:val="32"/>
          <w:lang w:eastAsia="zh-CN"/>
        </w:rPr>
        <w:t>，占基本支出预算</w:t>
      </w:r>
      <w:r>
        <w:rPr>
          <w:rFonts w:hint="eastAsia" w:ascii="宋体" w:hAnsi="宋体"/>
          <w:color w:val="000000"/>
          <w:sz w:val="32"/>
          <w:szCs w:val="32"/>
          <w:u w:val="single"/>
          <w:lang w:val="en-US" w:eastAsia="zh-CN"/>
        </w:rPr>
        <w:t>9.18%</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14.24</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23.91%</w:t>
      </w:r>
      <w:r>
        <w:rPr>
          <w:rFonts w:hint="eastAsia" w:ascii="宋体" w:hAnsi="宋体"/>
          <w:color w:val="000000"/>
          <w:sz w:val="32"/>
          <w:szCs w:val="32"/>
          <w:lang w:val="en-US" w:eastAsia="zh-CN"/>
        </w:rPr>
        <w:t>。</w:t>
      </w:r>
    </w:p>
    <w:p>
      <w:pPr>
        <w:spacing w:line="360" w:lineRule="auto"/>
        <w:ind w:firstLine="643" w:firstLineChars="200"/>
        <w:rPr>
          <w:rFonts w:hint="eastAsia" w:ascii="宋体" w:hAnsi="宋体"/>
          <w:b/>
          <w:sz w:val="32"/>
          <w:szCs w:val="32"/>
          <w:lang w:val="en-US" w:eastAsia="zh-CN"/>
        </w:rPr>
      </w:pPr>
      <w:r>
        <w:rPr>
          <w:rFonts w:hint="eastAsia" w:ascii="宋体" w:hAnsi="宋体"/>
          <w:b/>
          <w:sz w:val="32"/>
          <w:szCs w:val="32"/>
        </w:rPr>
        <w:t>项目支出</w:t>
      </w:r>
      <w:r>
        <w:rPr>
          <w:rFonts w:hint="eastAsia" w:ascii="宋体" w:hAnsi="宋体"/>
          <w:b/>
          <w:sz w:val="32"/>
          <w:szCs w:val="32"/>
          <w:lang w:eastAsia="zh-CN"/>
        </w:rPr>
        <w:t>预算</w:t>
      </w:r>
      <w:r>
        <w:rPr>
          <w:rFonts w:hint="eastAsia" w:ascii="宋体" w:hAnsi="宋体"/>
          <w:b/>
          <w:sz w:val="32"/>
          <w:szCs w:val="32"/>
          <w:lang w:val="en-US" w:eastAsia="zh-CN"/>
        </w:rPr>
        <w:t>。</w:t>
      </w:r>
    </w:p>
    <w:p>
      <w:pPr>
        <w:spacing w:line="600" w:lineRule="exact"/>
        <w:ind w:firstLine="640"/>
        <w:rPr>
          <w:rFonts w:hint="eastAsia" w:ascii="宋体" w:hAnsi="宋体"/>
          <w:szCs w:val="32"/>
        </w:rPr>
      </w:pPr>
      <w:r>
        <w:rPr>
          <w:rFonts w:hint="eastAsia" w:ascii="宋体" w:hAnsi="宋体"/>
          <w:b w:val="0"/>
          <w:bCs/>
          <w:sz w:val="32"/>
          <w:szCs w:val="32"/>
          <w:lang w:val="en-US" w:eastAsia="zh-CN"/>
        </w:rPr>
        <w:t>项目支出预算</w:t>
      </w:r>
      <w:r>
        <w:rPr>
          <w:rFonts w:hint="eastAsia" w:ascii="宋体" w:hAnsi="宋体"/>
          <w:b w:val="0"/>
          <w:bCs/>
          <w:sz w:val="32"/>
          <w:szCs w:val="32"/>
          <w:u w:val="single"/>
          <w:lang w:val="en-US" w:eastAsia="zh-CN"/>
        </w:rPr>
        <w:t>2,302.2</w:t>
      </w:r>
      <w:r>
        <w:rPr>
          <w:rFonts w:hint="eastAsia" w:ascii="宋体" w:hAnsi="宋体"/>
          <w:b w:val="0"/>
          <w:bCs/>
          <w:sz w:val="32"/>
          <w:szCs w:val="32"/>
          <w:lang w:val="en-US" w:eastAsia="zh-CN"/>
        </w:rPr>
        <w:t>万元，占支出总预算</w:t>
      </w:r>
      <w:r>
        <w:rPr>
          <w:rFonts w:hint="eastAsia" w:ascii="宋体" w:hAnsi="宋体"/>
          <w:b w:val="0"/>
          <w:bCs/>
          <w:sz w:val="32"/>
          <w:szCs w:val="32"/>
          <w:u w:val="single"/>
          <w:lang w:val="en-US" w:eastAsia="zh-CN"/>
        </w:rPr>
        <w:t>74.11%</w:t>
      </w:r>
      <w:r>
        <w:rPr>
          <w:rFonts w:hint="eastAsia" w:ascii="宋体" w:hAnsi="宋体"/>
          <w:b w:val="0"/>
          <w:bCs/>
          <w:sz w:val="32"/>
          <w:szCs w:val="32"/>
          <w:lang w:val="en-US" w:eastAsia="zh-CN"/>
        </w:rPr>
        <w:t>，同比增加</w:t>
      </w:r>
      <w:r>
        <w:rPr>
          <w:rFonts w:hint="eastAsia" w:ascii="宋体" w:hAnsi="宋体"/>
          <w:b w:val="0"/>
          <w:bCs/>
          <w:sz w:val="32"/>
          <w:szCs w:val="32"/>
          <w:u w:val="single"/>
          <w:lang w:val="en-US" w:eastAsia="zh-CN"/>
        </w:rPr>
        <w:t>433.71</w:t>
      </w:r>
      <w:r>
        <w:rPr>
          <w:rFonts w:hint="eastAsia" w:ascii="宋体" w:hAnsi="宋体"/>
          <w:b w:val="0"/>
          <w:bCs/>
          <w:sz w:val="32"/>
          <w:szCs w:val="32"/>
          <w:lang w:val="en-US" w:eastAsia="zh-CN"/>
        </w:rPr>
        <w:t>万元，增长</w:t>
      </w:r>
      <w:r>
        <w:rPr>
          <w:rFonts w:hint="eastAsia" w:ascii="宋体" w:hAnsi="宋体"/>
          <w:b w:val="0"/>
          <w:bCs/>
          <w:sz w:val="32"/>
          <w:szCs w:val="32"/>
          <w:u w:val="single"/>
          <w:lang w:val="en-US" w:eastAsia="zh-CN"/>
        </w:rPr>
        <w:t>23.21%</w:t>
      </w:r>
      <w:r>
        <w:rPr>
          <w:rFonts w:hint="eastAsia" w:ascii="宋体" w:hAnsi="宋体"/>
          <w:b w:val="0"/>
          <w:bCs/>
          <w:sz w:val="32"/>
          <w:szCs w:val="32"/>
          <w:lang w:val="en-US" w:eastAsia="zh-CN"/>
        </w:rPr>
        <w:t>。</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四、财政拨款收支总体情况说明</w:t>
      </w:r>
    </w:p>
    <w:p>
      <w:pPr>
        <w:ind w:firstLine="640" w:firstLineChars="200"/>
        <w:rPr>
          <w:rFonts w:hint="eastAsia" w:cs="宋体" w:asciiTheme="minorEastAsia" w:hAnsiTheme="minorEastAsia" w:eastAsiaTheme="minorEastAsia"/>
          <w:sz w:val="32"/>
          <w:szCs w:val="32"/>
          <w:lang w:val="en-US" w:eastAsia="zh-CN"/>
        </w:rPr>
      </w:pPr>
      <w:r>
        <w:rPr>
          <w:rFonts w:ascii="宋体" w:hAnsi="宋体" w:cs="宋体"/>
          <w:sz w:val="32"/>
          <w:szCs w:val="32"/>
        </w:rPr>
        <w:t>20</w:t>
      </w:r>
      <w:r>
        <w:rPr>
          <w:rFonts w:hint="eastAsia" w:ascii="宋体" w:hAnsi="宋体" w:cs="宋体"/>
          <w:sz w:val="32"/>
          <w:szCs w:val="32"/>
          <w:lang w:val="en-US" w:eastAsia="zh-CN"/>
        </w:rPr>
        <w:t>21</w:t>
      </w:r>
      <w:r>
        <w:rPr>
          <w:rFonts w:hint="eastAsia" w:ascii="宋体" w:hAnsi="宋体" w:cs="宋体"/>
          <w:sz w:val="32"/>
          <w:szCs w:val="32"/>
        </w:rPr>
        <w:t>年</w:t>
      </w:r>
      <w:r>
        <w:rPr>
          <w:rFonts w:hint="eastAsia" w:ascii="宋体" w:hAnsi="宋体" w:cs="宋体"/>
          <w:sz w:val="32"/>
          <w:szCs w:val="32"/>
          <w:lang w:eastAsia="zh-CN"/>
        </w:rPr>
        <w:t>一般公共</w:t>
      </w:r>
      <w:r>
        <w:rPr>
          <w:rFonts w:hint="eastAsia" w:ascii="宋体" w:hAnsi="宋体" w:cs="宋体"/>
          <w:sz w:val="32"/>
          <w:szCs w:val="32"/>
        </w:rPr>
        <w:t>预算</w:t>
      </w:r>
      <w:r>
        <w:rPr>
          <w:rFonts w:hint="eastAsia" w:ascii="宋体" w:hAnsi="宋体" w:cs="宋体"/>
          <w:sz w:val="32"/>
          <w:szCs w:val="32"/>
          <w:lang w:eastAsia="zh-CN"/>
        </w:rPr>
        <w:t>收入预算</w:t>
      </w:r>
      <w:r>
        <w:rPr>
          <w:rFonts w:hint="eastAsia" w:ascii="宋体" w:hAnsi="宋体" w:cs="宋体"/>
          <w:sz w:val="32"/>
          <w:szCs w:val="32"/>
          <w:u w:val="single"/>
          <w:lang w:val="en-US" w:eastAsia="zh-CN"/>
        </w:rPr>
        <w:t>2,379.53</w:t>
      </w:r>
      <w:r>
        <w:rPr>
          <w:rFonts w:hint="eastAsia" w:ascii="宋体" w:hAnsi="宋体" w:cs="宋体"/>
          <w:sz w:val="32"/>
          <w:szCs w:val="32"/>
        </w:rPr>
        <w:t>万元，同比</w:t>
      </w:r>
      <w:r>
        <w:rPr>
          <w:rFonts w:hint="eastAsia" w:ascii="宋体" w:hAnsi="宋体" w:cs="宋体"/>
          <w:sz w:val="32"/>
          <w:szCs w:val="32"/>
          <w:lang w:eastAsia="zh-CN"/>
        </w:rPr>
        <w:t>增加</w:t>
      </w:r>
      <w:r>
        <w:rPr>
          <w:rFonts w:hint="eastAsia" w:ascii="宋体" w:hAnsi="宋体" w:cs="宋体"/>
          <w:sz w:val="32"/>
          <w:szCs w:val="32"/>
          <w:u w:val="single"/>
          <w:lang w:val="en-US" w:eastAsia="zh-CN"/>
        </w:rPr>
        <w:t>273.66</w:t>
      </w:r>
      <w:r>
        <w:rPr>
          <w:rFonts w:hint="eastAsia" w:ascii="宋体" w:hAnsi="宋体" w:cs="宋体"/>
          <w:sz w:val="32"/>
          <w:szCs w:val="32"/>
        </w:rPr>
        <w:t>万元，</w:t>
      </w:r>
      <w:r>
        <w:rPr>
          <w:rFonts w:hint="eastAsia" w:ascii="宋体" w:hAnsi="宋体" w:cs="宋体"/>
          <w:sz w:val="32"/>
          <w:szCs w:val="32"/>
          <w:lang w:eastAsia="zh-CN"/>
        </w:rPr>
        <w:t>增长</w:t>
      </w:r>
      <w:r>
        <w:rPr>
          <w:rFonts w:hint="eastAsia" w:ascii="宋体" w:hAnsi="宋体" w:cs="宋体"/>
          <w:sz w:val="32"/>
          <w:szCs w:val="32"/>
          <w:u w:val="single"/>
          <w:lang w:val="en-US" w:eastAsia="zh-CN"/>
        </w:rPr>
        <w:t>13</w:t>
      </w:r>
      <w:r>
        <w:rPr>
          <w:rFonts w:ascii="宋体" w:hAnsi="宋体" w:cs="宋体"/>
          <w:sz w:val="32"/>
          <w:szCs w:val="32"/>
          <w:u w:val="single"/>
        </w:rPr>
        <w:t>%</w:t>
      </w:r>
      <w:r>
        <w:rPr>
          <w:rFonts w:hint="eastAsia" w:ascii="宋体" w:hAnsi="宋体" w:cs="宋体"/>
          <w:sz w:val="32"/>
          <w:szCs w:val="32"/>
        </w:rPr>
        <w:t>。</w:t>
      </w:r>
      <w:r>
        <w:rPr>
          <w:rFonts w:hint="eastAsia" w:cs="宋体" w:asciiTheme="minorEastAsia" w:hAnsiTheme="minorEastAsia" w:eastAsiaTheme="minorEastAsia"/>
          <w:sz w:val="32"/>
          <w:szCs w:val="32"/>
        </w:rPr>
        <w:t>其中：</w:t>
      </w:r>
      <w:r>
        <w:rPr>
          <w:rFonts w:hint="eastAsia" w:cs="宋体" w:asciiTheme="minorEastAsia" w:hAnsiTheme="minorEastAsia" w:eastAsiaTheme="minorEastAsia"/>
          <w:sz w:val="32"/>
          <w:szCs w:val="32"/>
          <w:highlight w:val="none"/>
          <w:lang w:eastAsia="zh-CN"/>
        </w:rPr>
        <w:t>经费拨款</w:t>
      </w:r>
      <w:r>
        <w:rPr>
          <w:rFonts w:hint="eastAsia" w:cs="宋体" w:asciiTheme="minorEastAsia" w:hAnsiTheme="minorEastAsia" w:eastAsiaTheme="minorEastAsia"/>
          <w:sz w:val="32"/>
          <w:szCs w:val="32"/>
          <w:highlight w:val="none"/>
          <w:u w:val="single"/>
          <w:lang w:val="en-US" w:eastAsia="zh-CN"/>
        </w:rPr>
        <w:t>2,379.53</w:t>
      </w:r>
      <w:r>
        <w:rPr>
          <w:rFonts w:hint="eastAsia" w:cs="宋体" w:asciiTheme="minorEastAsia" w:hAnsiTheme="minorEastAsia" w:eastAsiaTheme="minorEastAsia"/>
          <w:sz w:val="32"/>
          <w:szCs w:val="32"/>
          <w:highlight w:val="none"/>
        </w:rPr>
        <w:t>万元，</w:t>
      </w:r>
      <w:r>
        <w:rPr>
          <w:rFonts w:hint="eastAsia" w:cs="宋体" w:asciiTheme="minorEastAsia" w:hAnsiTheme="minorEastAsia" w:eastAsiaTheme="minorEastAsia"/>
          <w:sz w:val="32"/>
          <w:szCs w:val="32"/>
          <w:lang w:eastAsia="zh-CN"/>
        </w:rPr>
        <w:t>同比增加</w:t>
      </w:r>
      <w:r>
        <w:rPr>
          <w:rFonts w:hint="eastAsia" w:cs="宋体" w:asciiTheme="minorEastAsia" w:hAnsiTheme="minorEastAsia" w:eastAsiaTheme="minorEastAsia"/>
          <w:sz w:val="32"/>
          <w:szCs w:val="32"/>
          <w:u w:val="single"/>
          <w:lang w:val="en-US" w:eastAsia="zh-CN"/>
        </w:rPr>
        <w:t>273.66</w:t>
      </w:r>
      <w:r>
        <w:rPr>
          <w:rFonts w:hint="eastAsia" w:cs="宋体" w:asciiTheme="minorEastAsia" w:hAnsiTheme="minorEastAsia" w:eastAsiaTheme="minorEastAsia"/>
          <w:sz w:val="32"/>
          <w:szCs w:val="32"/>
          <w:lang w:val="en-US" w:eastAsia="zh-CN"/>
        </w:rPr>
        <w:t>万元，增长</w:t>
      </w:r>
      <w:r>
        <w:rPr>
          <w:rFonts w:hint="eastAsia" w:cs="宋体" w:asciiTheme="minorEastAsia" w:hAnsiTheme="minorEastAsia" w:eastAsiaTheme="minorEastAsia"/>
          <w:sz w:val="32"/>
          <w:szCs w:val="32"/>
          <w:u w:val="single"/>
          <w:lang w:val="en-US" w:eastAsia="zh-CN"/>
        </w:rPr>
        <w:t>13</w:t>
      </w:r>
      <w:r>
        <w:rPr>
          <w:rFonts w:hint="eastAsia" w:cs="宋体" w:asciiTheme="minorEastAsia" w:hAnsiTheme="minorEastAsia" w:eastAsiaTheme="minorEastAsia"/>
          <w:sz w:val="32"/>
          <w:szCs w:val="32"/>
          <w:u w:val="none"/>
          <w:lang w:val="en-US" w:eastAsia="zh-CN"/>
        </w:rPr>
        <w:t>%</w:t>
      </w:r>
      <w:r>
        <w:rPr>
          <w:rFonts w:hint="eastAsia" w:cs="宋体" w:asciiTheme="minorEastAsia" w:hAnsiTheme="minorEastAsia" w:eastAsiaTheme="minorEastAsia"/>
          <w:sz w:val="32"/>
          <w:szCs w:val="32"/>
          <w:lang w:val="en-US" w:eastAsia="zh-CN"/>
        </w:rPr>
        <w:t>。</w:t>
      </w:r>
    </w:p>
    <w:p>
      <w:pPr>
        <w:ind w:firstLine="640" w:firstLineChars="200"/>
        <w:rPr>
          <w:rFonts w:hint="eastAsia" w:ascii="宋体" w:hAnsi="宋体"/>
          <w:color w:val="000000"/>
          <w:sz w:val="32"/>
          <w:szCs w:val="32"/>
          <w:lang w:eastAsia="zh-CN"/>
        </w:rPr>
      </w:pPr>
      <w:r>
        <w:rPr>
          <w:rFonts w:hint="eastAsia" w:cs="宋体" w:asciiTheme="minorEastAsia" w:hAnsiTheme="minorEastAsia" w:eastAsiaTheme="minorEastAsia"/>
          <w:sz w:val="32"/>
          <w:szCs w:val="32"/>
          <w:lang w:val="en-US" w:eastAsia="zh-CN"/>
        </w:rPr>
        <w:t>一般公共预算收入增加主要原因</w:t>
      </w:r>
      <w:r>
        <w:rPr>
          <w:rFonts w:hint="eastAsia" w:ascii="宋体" w:hAnsi="宋体"/>
          <w:color w:val="000000"/>
          <w:sz w:val="32"/>
          <w:szCs w:val="32"/>
          <w:lang w:eastAsia="zh-CN"/>
        </w:rPr>
        <w:t>随着招生人数增加，一般公共预算拨款中的生均补助经费收入增加。</w:t>
      </w:r>
    </w:p>
    <w:p>
      <w:pPr>
        <w:spacing w:line="600" w:lineRule="exact"/>
        <w:ind w:firstLine="640"/>
        <w:rPr>
          <w:rFonts w:hint="eastAsia" w:ascii="宋体" w:hAnsi="宋体"/>
          <w:szCs w:val="32"/>
        </w:rPr>
      </w:pPr>
      <w:r>
        <w:rPr>
          <w:rFonts w:hint="eastAsia" w:ascii="宋体" w:hAnsi="宋体"/>
          <w:szCs w:val="32"/>
        </w:rPr>
        <w:t>2021年一般公共预算支出</w:t>
      </w:r>
      <w:r>
        <w:rPr>
          <w:rFonts w:hint="eastAsia" w:ascii="宋体" w:hAnsi="宋体"/>
          <w:szCs w:val="32"/>
          <w:u w:val="single"/>
          <w:lang w:val="en-US" w:eastAsia="zh-CN"/>
        </w:rPr>
        <w:t>2,379.53</w:t>
      </w:r>
      <w:r>
        <w:rPr>
          <w:rFonts w:hint="eastAsia" w:ascii="宋体" w:hAnsi="宋体"/>
          <w:szCs w:val="32"/>
        </w:rPr>
        <w:t>万元，同比增加</w:t>
      </w:r>
      <w:r>
        <w:rPr>
          <w:rFonts w:hint="eastAsia" w:ascii="宋体" w:hAnsi="宋体"/>
          <w:szCs w:val="32"/>
          <w:u w:val="single"/>
          <w:lang w:val="en-US" w:eastAsia="zh-CN"/>
        </w:rPr>
        <w:t>273.66</w:t>
      </w:r>
      <w:r>
        <w:rPr>
          <w:rFonts w:hint="eastAsia" w:ascii="宋体" w:hAnsi="宋体"/>
          <w:szCs w:val="32"/>
        </w:rPr>
        <w:t>万元，增长</w:t>
      </w:r>
      <w:r>
        <w:rPr>
          <w:rFonts w:hint="eastAsia" w:ascii="宋体" w:hAnsi="宋体"/>
          <w:szCs w:val="32"/>
          <w:u w:val="single"/>
          <w:lang w:val="en-US" w:eastAsia="zh-CN"/>
        </w:rPr>
        <w:t>13</w:t>
      </w:r>
      <w:r>
        <w:rPr>
          <w:rFonts w:hint="eastAsia" w:ascii="宋体" w:hAnsi="宋体"/>
          <w:szCs w:val="32"/>
        </w:rPr>
        <w:t>％，增长主要原因是</w:t>
      </w:r>
      <w:r>
        <w:rPr>
          <w:rFonts w:hint="eastAsia" w:ascii="宋体" w:hAnsi="宋体"/>
          <w:szCs w:val="32"/>
          <w:lang w:eastAsia="zh-CN"/>
        </w:rPr>
        <w:t>学生人数增加，教职工人员经费支出加大及学校设施建设加大投入造成</w:t>
      </w:r>
      <w:r>
        <w:rPr>
          <w:rFonts w:hint="eastAsia" w:ascii="宋体" w:hAnsi="宋体"/>
          <w:szCs w:val="32"/>
        </w:rPr>
        <w:t>。</w:t>
      </w:r>
    </w:p>
    <w:p>
      <w:pPr>
        <w:spacing w:line="600" w:lineRule="exact"/>
        <w:ind w:firstLine="640"/>
        <w:rPr>
          <w:rFonts w:hint="eastAsia" w:ascii="宋体" w:hAnsi="宋体"/>
          <w:szCs w:val="32"/>
        </w:rPr>
      </w:pPr>
      <w:r>
        <w:rPr>
          <w:rFonts w:hint="eastAsia" w:ascii="宋体" w:hAnsi="宋体"/>
          <w:szCs w:val="32"/>
        </w:rPr>
        <w:t>（1）按支出功能分类科目划分，共分为</w:t>
      </w:r>
      <w:r>
        <w:rPr>
          <w:rFonts w:hint="eastAsia" w:ascii="宋体" w:hAnsi="宋体"/>
          <w:szCs w:val="32"/>
          <w:u w:val="single"/>
          <w:lang w:eastAsia="zh-CN"/>
        </w:rPr>
        <w:t>四</w:t>
      </w:r>
      <w:r>
        <w:rPr>
          <w:rFonts w:hint="eastAsia" w:ascii="宋体" w:hAnsi="宋体"/>
          <w:szCs w:val="32"/>
        </w:rPr>
        <w:t>类，其中：</w:t>
      </w:r>
    </w:p>
    <w:p>
      <w:pPr>
        <w:spacing w:line="600" w:lineRule="exact"/>
        <w:ind w:firstLine="640"/>
        <w:rPr>
          <w:rFonts w:hint="eastAsia" w:ascii="宋体" w:hAnsi="宋体"/>
          <w:color w:val="000000"/>
          <w:sz w:val="32"/>
          <w:szCs w:val="32"/>
          <w:lang w:val="en-US" w:eastAsia="zh-CN"/>
        </w:rPr>
      </w:pPr>
      <w:r>
        <w:rPr>
          <w:rFonts w:hint="eastAsia" w:ascii="宋体" w:hAnsi="宋体"/>
          <w:color w:val="000000"/>
          <w:sz w:val="32"/>
          <w:szCs w:val="32"/>
          <w:lang w:val="en-US" w:eastAsia="zh-CN"/>
        </w:rPr>
        <w:t xml:space="preserve"> 205类科目</w:t>
      </w:r>
      <w:r>
        <w:rPr>
          <w:rFonts w:hint="eastAsia" w:ascii="宋体" w:hAnsi="宋体"/>
          <w:color w:val="000000"/>
          <w:sz w:val="32"/>
          <w:szCs w:val="32"/>
          <w:u w:val="single"/>
          <w:lang w:val="en-US" w:eastAsia="zh-CN"/>
        </w:rPr>
        <w:t>2,310.32</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97.09</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270.11</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13.24</w:t>
      </w:r>
      <w:r>
        <w:rPr>
          <w:rFonts w:hint="eastAsia" w:ascii="宋体" w:hAnsi="宋体"/>
          <w:color w:val="000000"/>
          <w:sz w:val="32"/>
          <w:szCs w:val="32"/>
          <w:lang w:val="en-US" w:eastAsia="zh-CN"/>
        </w:rPr>
        <w:t>%；208类科目</w:t>
      </w:r>
      <w:r>
        <w:rPr>
          <w:rFonts w:hint="eastAsia" w:ascii="宋体" w:hAnsi="宋体"/>
          <w:color w:val="000000"/>
          <w:sz w:val="32"/>
          <w:szCs w:val="32"/>
          <w:u w:val="single"/>
          <w:lang w:val="en-US" w:eastAsia="zh-CN"/>
        </w:rPr>
        <w:t>31.28</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1.31</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1.26</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4.20</w:t>
      </w:r>
      <w:r>
        <w:rPr>
          <w:rFonts w:hint="eastAsia" w:ascii="宋体" w:hAnsi="宋体"/>
          <w:color w:val="000000"/>
          <w:sz w:val="32"/>
          <w:szCs w:val="32"/>
          <w:lang w:val="en-US" w:eastAsia="zh-CN"/>
        </w:rPr>
        <w:t>%；210类科目</w:t>
      </w:r>
      <w:r>
        <w:rPr>
          <w:rFonts w:hint="eastAsia" w:ascii="宋体" w:hAnsi="宋体"/>
          <w:color w:val="000000"/>
          <w:sz w:val="32"/>
          <w:szCs w:val="32"/>
          <w:u w:val="single"/>
          <w:lang w:val="en-US" w:eastAsia="zh-CN"/>
        </w:rPr>
        <w:t>14.47</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0.61</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1.34</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10.21</w:t>
      </w:r>
      <w:r>
        <w:rPr>
          <w:rFonts w:hint="eastAsia" w:ascii="宋体" w:hAnsi="宋体"/>
          <w:color w:val="000000"/>
          <w:sz w:val="32"/>
          <w:szCs w:val="32"/>
          <w:lang w:val="en-US" w:eastAsia="zh-CN"/>
        </w:rPr>
        <w:t>%；221类科目</w:t>
      </w:r>
      <w:r>
        <w:rPr>
          <w:rFonts w:hint="eastAsia" w:ascii="宋体" w:hAnsi="宋体"/>
          <w:color w:val="000000"/>
          <w:sz w:val="32"/>
          <w:szCs w:val="32"/>
          <w:u w:val="single"/>
          <w:lang w:val="en-US" w:eastAsia="zh-CN"/>
        </w:rPr>
        <w:t>23.46</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0.99</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0.95</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4.22</w:t>
      </w:r>
      <w:r>
        <w:rPr>
          <w:rFonts w:hint="eastAsia" w:ascii="宋体" w:hAnsi="宋体"/>
          <w:color w:val="000000"/>
          <w:sz w:val="32"/>
          <w:szCs w:val="32"/>
          <w:lang w:val="en-US" w:eastAsia="zh-CN"/>
        </w:rPr>
        <w:t>%。</w:t>
      </w:r>
    </w:p>
    <w:p>
      <w:pPr>
        <w:ind w:firstLine="640" w:firstLineChars="200"/>
        <w:rPr>
          <w:rFonts w:hint="default" w:ascii="宋体" w:hAnsi="宋体"/>
          <w:color w:val="000000"/>
          <w:sz w:val="32"/>
          <w:szCs w:val="32"/>
          <w:lang w:val="en-US" w:eastAsia="zh-CN"/>
        </w:rPr>
      </w:pPr>
    </w:p>
    <w:p>
      <w:pPr>
        <w:tabs>
          <w:tab w:val="center" w:pos="4475"/>
        </w:tabs>
        <w:spacing w:line="600" w:lineRule="exact"/>
        <w:ind w:firstLine="645"/>
        <w:rPr>
          <w:rFonts w:hint="eastAsia" w:ascii="黑体" w:eastAsia="黑体"/>
          <w:szCs w:val="32"/>
        </w:rPr>
      </w:pPr>
      <w:r>
        <w:rPr>
          <w:rFonts w:hint="eastAsia" w:ascii="黑体" w:eastAsia="黑体"/>
          <w:szCs w:val="32"/>
        </w:rPr>
        <w:t>五、一般公共预算支出情况说明</w:t>
      </w:r>
    </w:p>
    <w:p>
      <w:pPr>
        <w:spacing w:line="600" w:lineRule="exact"/>
        <w:ind w:firstLine="640"/>
        <w:rPr>
          <w:rFonts w:hint="eastAsia" w:ascii="宋体" w:hAnsi="宋体"/>
          <w:szCs w:val="32"/>
        </w:rPr>
      </w:pPr>
      <w:r>
        <w:rPr>
          <w:rFonts w:hint="eastAsia" w:ascii="宋体" w:hAnsi="宋体"/>
          <w:szCs w:val="32"/>
        </w:rPr>
        <w:t>2021年一般公共预算支出</w:t>
      </w:r>
      <w:r>
        <w:rPr>
          <w:rFonts w:hint="eastAsia" w:ascii="宋体" w:hAnsi="宋体"/>
          <w:szCs w:val="32"/>
          <w:u w:val="single"/>
          <w:lang w:val="en-US" w:eastAsia="zh-CN"/>
        </w:rPr>
        <w:t>2,379.53</w:t>
      </w:r>
      <w:r>
        <w:rPr>
          <w:rFonts w:hint="eastAsia" w:ascii="宋体" w:hAnsi="宋体"/>
          <w:szCs w:val="32"/>
        </w:rPr>
        <w:t>万元，同比增加</w:t>
      </w:r>
      <w:r>
        <w:rPr>
          <w:rFonts w:hint="eastAsia" w:ascii="宋体" w:hAnsi="宋体"/>
          <w:szCs w:val="32"/>
          <w:u w:val="single"/>
          <w:lang w:val="en-US" w:eastAsia="zh-CN"/>
        </w:rPr>
        <w:t>273.66</w:t>
      </w:r>
      <w:r>
        <w:rPr>
          <w:rFonts w:hint="eastAsia" w:ascii="宋体" w:hAnsi="宋体"/>
          <w:szCs w:val="32"/>
        </w:rPr>
        <w:t>万元，增长</w:t>
      </w:r>
      <w:r>
        <w:rPr>
          <w:rFonts w:hint="eastAsia" w:ascii="宋体" w:hAnsi="宋体"/>
          <w:szCs w:val="32"/>
          <w:u w:val="single"/>
          <w:lang w:val="en-US" w:eastAsia="zh-CN"/>
        </w:rPr>
        <w:t>13</w:t>
      </w:r>
      <w:r>
        <w:rPr>
          <w:rFonts w:hint="eastAsia" w:ascii="宋体" w:hAnsi="宋体"/>
          <w:szCs w:val="32"/>
        </w:rPr>
        <w:t>％，增长主要原因是</w:t>
      </w:r>
      <w:r>
        <w:rPr>
          <w:rFonts w:hint="eastAsia" w:ascii="宋体" w:hAnsi="宋体"/>
          <w:szCs w:val="32"/>
          <w:lang w:eastAsia="zh-CN"/>
        </w:rPr>
        <w:t>学生人数增加，教职工人员经费支出加大及学校设施建设加大投入造成</w:t>
      </w:r>
      <w:r>
        <w:rPr>
          <w:rFonts w:hint="eastAsia" w:ascii="宋体" w:hAnsi="宋体"/>
          <w:szCs w:val="32"/>
        </w:rPr>
        <w:t>。</w:t>
      </w:r>
    </w:p>
    <w:p>
      <w:pPr>
        <w:spacing w:line="600" w:lineRule="exact"/>
        <w:ind w:firstLine="640"/>
        <w:rPr>
          <w:rFonts w:hint="eastAsia" w:ascii="宋体" w:hAnsi="宋体"/>
          <w:szCs w:val="32"/>
        </w:rPr>
      </w:pPr>
      <w:r>
        <w:rPr>
          <w:rFonts w:hint="eastAsia" w:ascii="宋体" w:hAnsi="宋体"/>
          <w:szCs w:val="32"/>
        </w:rPr>
        <w:t>（1）按支出功能分类科目划分，共分为</w:t>
      </w:r>
      <w:r>
        <w:rPr>
          <w:rFonts w:hint="eastAsia" w:ascii="宋体" w:hAnsi="宋体"/>
          <w:szCs w:val="32"/>
          <w:u w:val="single"/>
          <w:lang w:eastAsia="zh-CN"/>
        </w:rPr>
        <w:t>四</w:t>
      </w:r>
      <w:r>
        <w:rPr>
          <w:rFonts w:hint="eastAsia" w:ascii="宋体" w:hAnsi="宋体"/>
          <w:szCs w:val="32"/>
        </w:rPr>
        <w:t>类，其中：</w:t>
      </w:r>
    </w:p>
    <w:p>
      <w:pPr>
        <w:spacing w:line="600" w:lineRule="exact"/>
        <w:ind w:firstLine="640"/>
        <w:rPr>
          <w:rFonts w:hint="eastAsia" w:ascii="宋体" w:hAnsi="宋体"/>
          <w:color w:val="000000"/>
          <w:sz w:val="32"/>
          <w:szCs w:val="32"/>
          <w:lang w:val="en-US" w:eastAsia="zh-CN"/>
        </w:rPr>
      </w:pPr>
      <w:r>
        <w:rPr>
          <w:rFonts w:hint="eastAsia" w:ascii="宋体" w:hAnsi="宋体"/>
          <w:color w:val="000000"/>
          <w:sz w:val="32"/>
          <w:szCs w:val="32"/>
          <w:lang w:val="en-US" w:eastAsia="zh-CN"/>
        </w:rPr>
        <w:t xml:space="preserve"> 205类科目</w:t>
      </w:r>
      <w:r>
        <w:rPr>
          <w:rFonts w:hint="eastAsia" w:ascii="宋体" w:hAnsi="宋体"/>
          <w:color w:val="000000"/>
          <w:sz w:val="32"/>
          <w:szCs w:val="32"/>
          <w:u w:val="single"/>
          <w:lang w:val="en-US" w:eastAsia="zh-CN"/>
        </w:rPr>
        <w:t>2,310.32</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97.09</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270.11</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13.24</w:t>
      </w:r>
      <w:r>
        <w:rPr>
          <w:rFonts w:hint="eastAsia" w:ascii="宋体" w:hAnsi="宋体"/>
          <w:color w:val="000000"/>
          <w:sz w:val="32"/>
          <w:szCs w:val="32"/>
          <w:lang w:val="en-US" w:eastAsia="zh-CN"/>
        </w:rPr>
        <w:t>%；208类科目</w:t>
      </w:r>
      <w:r>
        <w:rPr>
          <w:rFonts w:hint="eastAsia" w:ascii="宋体" w:hAnsi="宋体"/>
          <w:color w:val="000000"/>
          <w:sz w:val="32"/>
          <w:szCs w:val="32"/>
          <w:u w:val="single"/>
          <w:lang w:val="en-US" w:eastAsia="zh-CN"/>
        </w:rPr>
        <w:t>31.28</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1.31</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1.26</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4.20</w:t>
      </w:r>
      <w:r>
        <w:rPr>
          <w:rFonts w:hint="eastAsia" w:ascii="宋体" w:hAnsi="宋体"/>
          <w:color w:val="000000"/>
          <w:sz w:val="32"/>
          <w:szCs w:val="32"/>
          <w:lang w:val="en-US" w:eastAsia="zh-CN"/>
        </w:rPr>
        <w:t>%；210类科目</w:t>
      </w:r>
      <w:r>
        <w:rPr>
          <w:rFonts w:hint="eastAsia" w:ascii="宋体" w:hAnsi="宋体"/>
          <w:color w:val="000000"/>
          <w:sz w:val="32"/>
          <w:szCs w:val="32"/>
          <w:u w:val="single"/>
          <w:lang w:val="en-US" w:eastAsia="zh-CN"/>
        </w:rPr>
        <w:t>14.47</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0.61</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1.34</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10.21</w:t>
      </w:r>
      <w:r>
        <w:rPr>
          <w:rFonts w:hint="eastAsia" w:ascii="宋体" w:hAnsi="宋体"/>
          <w:color w:val="000000"/>
          <w:sz w:val="32"/>
          <w:szCs w:val="32"/>
          <w:lang w:val="en-US" w:eastAsia="zh-CN"/>
        </w:rPr>
        <w:t>%；221类科目</w:t>
      </w:r>
      <w:r>
        <w:rPr>
          <w:rFonts w:hint="eastAsia" w:ascii="宋体" w:hAnsi="宋体"/>
          <w:color w:val="000000"/>
          <w:sz w:val="32"/>
          <w:szCs w:val="32"/>
          <w:u w:val="single"/>
          <w:lang w:val="en-US" w:eastAsia="zh-CN"/>
        </w:rPr>
        <w:t>23.46</w:t>
      </w:r>
      <w:r>
        <w:rPr>
          <w:rFonts w:hint="eastAsia" w:ascii="宋体" w:hAnsi="宋体"/>
          <w:color w:val="000000"/>
          <w:sz w:val="32"/>
          <w:szCs w:val="32"/>
          <w:lang w:val="en-US" w:eastAsia="zh-CN"/>
        </w:rPr>
        <w:t>万元，占支出总预算</w:t>
      </w:r>
      <w:r>
        <w:rPr>
          <w:rFonts w:hint="eastAsia" w:ascii="宋体" w:hAnsi="宋体"/>
          <w:color w:val="000000"/>
          <w:sz w:val="32"/>
          <w:szCs w:val="32"/>
          <w:u w:val="single"/>
          <w:lang w:val="en-US" w:eastAsia="zh-CN"/>
        </w:rPr>
        <w:t>0.99</w:t>
      </w:r>
      <w:r>
        <w:rPr>
          <w:rFonts w:hint="eastAsia" w:ascii="宋体" w:hAnsi="宋体"/>
          <w:color w:val="000000"/>
          <w:sz w:val="32"/>
          <w:szCs w:val="32"/>
          <w:lang w:val="en-US" w:eastAsia="zh-CN"/>
        </w:rPr>
        <w:t>%，同比增加</w:t>
      </w:r>
      <w:r>
        <w:rPr>
          <w:rFonts w:hint="eastAsia" w:ascii="宋体" w:hAnsi="宋体"/>
          <w:color w:val="000000"/>
          <w:sz w:val="32"/>
          <w:szCs w:val="32"/>
          <w:u w:val="single"/>
          <w:lang w:val="en-US" w:eastAsia="zh-CN"/>
        </w:rPr>
        <w:t>0.95</w:t>
      </w:r>
      <w:r>
        <w:rPr>
          <w:rFonts w:hint="eastAsia" w:ascii="宋体" w:hAnsi="宋体"/>
          <w:color w:val="000000"/>
          <w:sz w:val="32"/>
          <w:szCs w:val="32"/>
          <w:lang w:val="en-US" w:eastAsia="zh-CN"/>
        </w:rPr>
        <w:t>万元，增长</w:t>
      </w:r>
      <w:r>
        <w:rPr>
          <w:rFonts w:hint="eastAsia" w:ascii="宋体" w:hAnsi="宋体"/>
          <w:color w:val="000000"/>
          <w:sz w:val="32"/>
          <w:szCs w:val="32"/>
          <w:u w:val="single"/>
          <w:lang w:val="en-US" w:eastAsia="zh-CN"/>
        </w:rPr>
        <w:t>4.22</w:t>
      </w:r>
      <w:r>
        <w:rPr>
          <w:rFonts w:hint="eastAsia" w:ascii="宋体" w:hAnsi="宋体"/>
          <w:color w:val="000000"/>
          <w:sz w:val="32"/>
          <w:szCs w:val="32"/>
          <w:lang w:val="en-US" w:eastAsia="zh-CN"/>
        </w:rPr>
        <w:t>%。</w:t>
      </w:r>
    </w:p>
    <w:p>
      <w:pPr>
        <w:spacing w:line="600" w:lineRule="exact"/>
        <w:ind w:firstLine="640"/>
        <w:rPr>
          <w:rFonts w:hint="eastAsia" w:ascii="宋体" w:hAnsi="宋体"/>
          <w:szCs w:val="32"/>
        </w:rPr>
      </w:pPr>
      <w:r>
        <w:rPr>
          <w:rFonts w:hint="eastAsia" w:ascii="宋体" w:hAnsi="宋体"/>
          <w:szCs w:val="32"/>
        </w:rPr>
        <w:t>（2）按支出结构分类划分，分为基本支出预算和项目支出预算。</w:t>
      </w:r>
    </w:p>
    <w:p>
      <w:pPr>
        <w:spacing w:line="600" w:lineRule="exact"/>
        <w:ind w:firstLine="640"/>
        <w:rPr>
          <w:rFonts w:hint="eastAsia" w:ascii="宋体" w:hAnsi="宋体"/>
          <w:szCs w:val="32"/>
        </w:rPr>
      </w:pPr>
      <w:r>
        <w:rPr>
          <w:rFonts w:hint="eastAsia" w:ascii="宋体" w:hAnsi="宋体"/>
          <w:b/>
          <w:bCs/>
          <w:szCs w:val="32"/>
        </w:rPr>
        <w:t>基本支出预算。</w:t>
      </w:r>
      <w:r>
        <w:rPr>
          <w:rFonts w:hint="eastAsia" w:ascii="宋体" w:hAnsi="宋体"/>
          <w:szCs w:val="32"/>
        </w:rPr>
        <w:t xml:space="preserve"> </w:t>
      </w:r>
    </w:p>
    <w:p>
      <w:pPr>
        <w:spacing w:line="600" w:lineRule="exact"/>
        <w:ind w:firstLine="640"/>
        <w:rPr>
          <w:rFonts w:hint="eastAsia" w:ascii="宋体" w:hAnsi="宋体"/>
          <w:szCs w:val="32"/>
        </w:rPr>
      </w:pPr>
      <w:r>
        <w:rPr>
          <w:rFonts w:hint="eastAsia" w:ascii="宋体" w:hAnsi="宋体"/>
          <w:szCs w:val="32"/>
        </w:rPr>
        <w:t>基本支出预算</w:t>
      </w:r>
      <w:r>
        <w:rPr>
          <w:rFonts w:hint="eastAsia" w:ascii="宋体" w:hAnsi="宋体"/>
          <w:szCs w:val="32"/>
          <w:u w:val="single"/>
          <w:lang w:val="en-US" w:eastAsia="zh-CN"/>
        </w:rPr>
        <w:t>769.81</w:t>
      </w:r>
      <w:r>
        <w:rPr>
          <w:rFonts w:hint="eastAsia" w:ascii="宋体" w:hAnsi="宋体"/>
          <w:szCs w:val="32"/>
        </w:rPr>
        <w:t>万元，占支出总预算</w:t>
      </w:r>
      <w:r>
        <w:rPr>
          <w:rFonts w:hint="eastAsia" w:ascii="宋体" w:hAnsi="宋体"/>
          <w:szCs w:val="32"/>
          <w:u w:val="single"/>
          <w:lang w:val="en-US" w:eastAsia="zh-CN"/>
        </w:rPr>
        <w:t>32.35</w:t>
      </w:r>
      <w:r>
        <w:rPr>
          <w:rFonts w:hint="eastAsia" w:ascii="宋体" w:hAnsi="宋体"/>
          <w:szCs w:val="32"/>
        </w:rPr>
        <w:t>％，同比增加</w:t>
      </w:r>
      <w:r>
        <w:rPr>
          <w:rFonts w:hint="eastAsia" w:ascii="宋体" w:hAnsi="宋体"/>
          <w:szCs w:val="32"/>
          <w:u w:val="single"/>
          <w:lang w:val="en-US" w:eastAsia="zh-CN"/>
        </w:rPr>
        <w:t>103.31</w:t>
      </w:r>
      <w:r>
        <w:rPr>
          <w:rFonts w:hint="eastAsia" w:ascii="宋体" w:hAnsi="宋体"/>
          <w:szCs w:val="32"/>
        </w:rPr>
        <w:t>万元，增长</w:t>
      </w:r>
      <w:r>
        <w:rPr>
          <w:rFonts w:hint="eastAsia" w:ascii="宋体" w:hAnsi="宋体"/>
          <w:szCs w:val="32"/>
          <w:u w:val="single"/>
          <w:lang w:val="en-US" w:eastAsia="zh-CN"/>
        </w:rPr>
        <w:t>15.50</w:t>
      </w:r>
      <w:r>
        <w:rPr>
          <w:rFonts w:hint="eastAsia" w:ascii="宋体" w:hAnsi="宋体"/>
          <w:szCs w:val="32"/>
        </w:rPr>
        <w:t>％。其中：</w:t>
      </w:r>
    </w:p>
    <w:p>
      <w:pPr>
        <w:spacing w:line="600" w:lineRule="exact"/>
        <w:ind w:firstLine="640"/>
        <w:rPr>
          <w:rFonts w:hint="eastAsia" w:ascii="宋体" w:hAnsi="宋体"/>
          <w:szCs w:val="32"/>
        </w:rPr>
      </w:pPr>
      <w:r>
        <w:rPr>
          <w:rFonts w:hint="eastAsia" w:ascii="宋体" w:hAnsi="宋体"/>
          <w:szCs w:val="32"/>
        </w:rPr>
        <w:t>人员类项目支出预算</w:t>
      </w:r>
      <w:r>
        <w:rPr>
          <w:rFonts w:hint="eastAsia" w:ascii="宋体" w:hAnsi="宋体"/>
          <w:szCs w:val="32"/>
          <w:u w:val="single"/>
          <w:lang w:val="en-US" w:eastAsia="zh-CN"/>
        </w:rPr>
        <w:t>459.23</w:t>
      </w:r>
      <w:r>
        <w:rPr>
          <w:rFonts w:hint="eastAsia" w:ascii="宋体" w:hAnsi="宋体"/>
          <w:szCs w:val="32"/>
        </w:rPr>
        <w:t>万元，占基本支出预算</w:t>
      </w:r>
      <w:r>
        <w:rPr>
          <w:rFonts w:hint="eastAsia" w:ascii="宋体" w:hAnsi="宋体"/>
          <w:szCs w:val="32"/>
          <w:u w:val="single"/>
          <w:lang w:val="en-US" w:eastAsia="zh-CN"/>
        </w:rPr>
        <w:t>59.65</w:t>
      </w:r>
      <w:r>
        <w:rPr>
          <w:rFonts w:hint="eastAsia" w:ascii="宋体" w:hAnsi="宋体"/>
          <w:szCs w:val="32"/>
        </w:rPr>
        <w:t>％，同比增加</w:t>
      </w:r>
      <w:r>
        <w:rPr>
          <w:rFonts w:hint="eastAsia" w:ascii="宋体" w:hAnsi="宋体"/>
          <w:szCs w:val="32"/>
          <w:u w:val="single"/>
          <w:lang w:val="en-US" w:eastAsia="zh-CN"/>
        </w:rPr>
        <w:t>27.49</w:t>
      </w:r>
      <w:r>
        <w:rPr>
          <w:rFonts w:hint="eastAsia" w:ascii="宋体" w:hAnsi="宋体"/>
          <w:szCs w:val="32"/>
        </w:rPr>
        <w:t>万元，增长</w:t>
      </w:r>
      <w:r>
        <w:rPr>
          <w:rFonts w:hint="eastAsia" w:ascii="宋体" w:hAnsi="宋体"/>
          <w:szCs w:val="32"/>
          <w:u w:val="single"/>
          <w:lang w:val="en-US" w:eastAsia="zh-CN"/>
        </w:rPr>
        <w:t>6.37</w:t>
      </w:r>
      <w:r>
        <w:rPr>
          <w:rFonts w:hint="eastAsia" w:ascii="宋体" w:hAnsi="宋体"/>
          <w:szCs w:val="32"/>
        </w:rPr>
        <w:t>％。其中：工资福利支出预算</w:t>
      </w:r>
      <w:r>
        <w:rPr>
          <w:rFonts w:hint="eastAsia" w:ascii="宋体" w:hAnsi="宋体"/>
          <w:szCs w:val="32"/>
          <w:u w:val="single"/>
          <w:lang w:val="en-US" w:eastAsia="zh-CN"/>
        </w:rPr>
        <w:t>385.43</w:t>
      </w:r>
      <w:r>
        <w:rPr>
          <w:rFonts w:hint="eastAsia" w:ascii="宋体" w:hAnsi="宋体"/>
          <w:szCs w:val="32"/>
        </w:rPr>
        <w:t>万元，占基本支出预算</w:t>
      </w:r>
      <w:r>
        <w:rPr>
          <w:rFonts w:hint="eastAsia" w:ascii="宋体" w:hAnsi="宋体"/>
          <w:szCs w:val="32"/>
          <w:u w:val="single"/>
          <w:lang w:val="en-US" w:eastAsia="zh-CN"/>
        </w:rPr>
        <w:t>50.07</w:t>
      </w:r>
      <w:r>
        <w:rPr>
          <w:rFonts w:hint="eastAsia" w:ascii="宋体" w:hAnsi="宋体"/>
          <w:szCs w:val="32"/>
        </w:rPr>
        <w:t>％，同比增加</w:t>
      </w:r>
      <w:r>
        <w:rPr>
          <w:rFonts w:hint="eastAsia" w:ascii="宋体" w:hAnsi="宋体"/>
          <w:szCs w:val="32"/>
          <w:u w:val="single"/>
          <w:lang w:val="en-US" w:eastAsia="zh-CN"/>
        </w:rPr>
        <w:t>11.49</w:t>
      </w:r>
      <w:r>
        <w:rPr>
          <w:rFonts w:hint="eastAsia" w:ascii="宋体" w:hAnsi="宋体"/>
          <w:szCs w:val="32"/>
        </w:rPr>
        <w:t>万元，增长</w:t>
      </w:r>
      <w:r>
        <w:rPr>
          <w:rFonts w:hint="eastAsia" w:ascii="宋体" w:hAnsi="宋体"/>
          <w:szCs w:val="32"/>
          <w:u w:val="single"/>
          <w:lang w:val="en-US" w:eastAsia="zh-CN"/>
        </w:rPr>
        <w:t>3.07</w:t>
      </w:r>
      <w:r>
        <w:rPr>
          <w:rFonts w:hint="eastAsia" w:ascii="宋体" w:hAnsi="宋体"/>
          <w:szCs w:val="32"/>
        </w:rPr>
        <w:t>％；对个人和家庭的补助预算</w:t>
      </w:r>
      <w:r>
        <w:rPr>
          <w:rFonts w:hint="eastAsia" w:ascii="宋体" w:hAnsi="宋体"/>
          <w:szCs w:val="32"/>
          <w:u w:val="single"/>
          <w:lang w:val="en-US" w:eastAsia="zh-CN"/>
        </w:rPr>
        <w:t>73.80</w:t>
      </w:r>
      <w:r>
        <w:rPr>
          <w:rFonts w:hint="eastAsia" w:ascii="宋体" w:hAnsi="宋体"/>
          <w:szCs w:val="32"/>
        </w:rPr>
        <w:t>万元，占基本支出预算</w:t>
      </w:r>
      <w:r>
        <w:rPr>
          <w:rFonts w:hint="eastAsia" w:ascii="宋体" w:hAnsi="宋体"/>
          <w:szCs w:val="32"/>
          <w:u w:val="single"/>
          <w:lang w:val="en-US" w:eastAsia="zh-CN"/>
        </w:rPr>
        <w:t>9.59</w:t>
      </w:r>
      <w:r>
        <w:rPr>
          <w:rFonts w:hint="eastAsia" w:ascii="宋体" w:hAnsi="宋体"/>
          <w:szCs w:val="32"/>
        </w:rPr>
        <w:t>％，同比增加</w:t>
      </w:r>
      <w:r>
        <w:rPr>
          <w:rFonts w:hint="eastAsia" w:ascii="宋体" w:hAnsi="宋体"/>
          <w:szCs w:val="32"/>
          <w:u w:val="single"/>
          <w:lang w:val="en-US" w:eastAsia="zh-CN"/>
        </w:rPr>
        <w:t>16.00</w:t>
      </w:r>
      <w:r>
        <w:rPr>
          <w:rFonts w:hint="eastAsia" w:ascii="宋体" w:hAnsi="宋体"/>
          <w:szCs w:val="32"/>
        </w:rPr>
        <w:t>万元，增长</w:t>
      </w:r>
      <w:r>
        <w:rPr>
          <w:rFonts w:hint="eastAsia" w:ascii="宋体" w:hAnsi="宋体"/>
          <w:szCs w:val="32"/>
          <w:u w:val="single"/>
          <w:lang w:val="en-US" w:eastAsia="zh-CN"/>
        </w:rPr>
        <w:t>27.68</w:t>
      </w:r>
      <w:r>
        <w:rPr>
          <w:rFonts w:hint="eastAsia" w:ascii="宋体" w:hAnsi="宋体"/>
          <w:szCs w:val="32"/>
        </w:rPr>
        <w:t>％。</w:t>
      </w:r>
    </w:p>
    <w:p>
      <w:pPr>
        <w:spacing w:line="600" w:lineRule="exact"/>
        <w:ind w:firstLine="640"/>
        <w:rPr>
          <w:rFonts w:hint="eastAsia" w:ascii="宋体" w:hAnsi="宋体"/>
          <w:szCs w:val="32"/>
        </w:rPr>
      </w:pPr>
      <w:r>
        <w:rPr>
          <w:rFonts w:hint="eastAsia" w:ascii="宋体" w:hAnsi="宋体"/>
          <w:szCs w:val="32"/>
        </w:rPr>
        <w:t>运转类公用经费项目支出（商品和服务支出）预算</w:t>
      </w:r>
      <w:r>
        <w:rPr>
          <w:rFonts w:hint="eastAsia" w:ascii="宋体" w:hAnsi="宋体"/>
          <w:szCs w:val="32"/>
          <w:u w:val="single"/>
          <w:lang w:val="en-US" w:eastAsia="zh-CN"/>
        </w:rPr>
        <w:t>310.58</w:t>
      </w:r>
      <w:r>
        <w:rPr>
          <w:rFonts w:hint="eastAsia" w:ascii="宋体" w:hAnsi="宋体"/>
          <w:szCs w:val="32"/>
        </w:rPr>
        <w:t>万元，占基本支出预算</w:t>
      </w:r>
      <w:r>
        <w:rPr>
          <w:rFonts w:hint="eastAsia" w:ascii="宋体" w:hAnsi="宋体"/>
          <w:szCs w:val="32"/>
          <w:u w:val="single"/>
          <w:lang w:val="en-US" w:eastAsia="zh-CN"/>
        </w:rPr>
        <w:t>40.35</w:t>
      </w:r>
      <w:r>
        <w:rPr>
          <w:rFonts w:hint="eastAsia" w:ascii="宋体" w:hAnsi="宋体"/>
          <w:szCs w:val="32"/>
        </w:rPr>
        <w:t>％，同比增加</w:t>
      </w:r>
      <w:r>
        <w:rPr>
          <w:rFonts w:hint="eastAsia" w:ascii="宋体" w:hAnsi="宋体"/>
          <w:szCs w:val="32"/>
          <w:u w:val="single"/>
          <w:lang w:val="en-US" w:eastAsia="zh-CN"/>
        </w:rPr>
        <w:t>75.82</w:t>
      </w:r>
      <w:r>
        <w:rPr>
          <w:rFonts w:hint="eastAsia" w:ascii="宋体" w:hAnsi="宋体"/>
          <w:szCs w:val="32"/>
        </w:rPr>
        <w:t>万元，增长</w:t>
      </w:r>
      <w:r>
        <w:rPr>
          <w:rFonts w:hint="eastAsia" w:ascii="宋体" w:hAnsi="宋体"/>
          <w:szCs w:val="32"/>
          <w:u w:val="single"/>
          <w:lang w:val="en-US" w:eastAsia="zh-CN"/>
        </w:rPr>
        <w:t>32.30</w:t>
      </w:r>
      <w:r>
        <w:rPr>
          <w:rFonts w:hint="eastAsia" w:ascii="宋体" w:hAnsi="宋体"/>
          <w:szCs w:val="32"/>
        </w:rPr>
        <w:t>％。</w:t>
      </w:r>
    </w:p>
    <w:p>
      <w:pPr>
        <w:spacing w:line="600" w:lineRule="exact"/>
        <w:ind w:firstLine="640"/>
        <w:rPr>
          <w:rFonts w:hint="eastAsia" w:ascii="宋体" w:hAnsi="宋体"/>
          <w:b/>
          <w:bCs/>
          <w:szCs w:val="32"/>
        </w:rPr>
      </w:pPr>
      <w:r>
        <w:rPr>
          <w:rFonts w:hint="eastAsia" w:ascii="宋体" w:hAnsi="宋体"/>
          <w:b/>
          <w:bCs/>
          <w:szCs w:val="32"/>
        </w:rPr>
        <w:t>项目支出预算。</w:t>
      </w:r>
    </w:p>
    <w:p>
      <w:pPr>
        <w:spacing w:line="600" w:lineRule="exact"/>
        <w:ind w:firstLine="640"/>
        <w:rPr>
          <w:rFonts w:hint="eastAsia" w:ascii="宋体" w:hAnsi="宋体"/>
          <w:szCs w:val="32"/>
        </w:rPr>
      </w:pPr>
      <w:r>
        <w:rPr>
          <w:rFonts w:hint="eastAsia" w:ascii="宋体" w:hAnsi="宋体"/>
          <w:szCs w:val="32"/>
        </w:rPr>
        <w:t>项目支出预算</w:t>
      </w:r>
      <w:r>
        <w:rPr>
          <w:rFonts w:hint="eastAsia" w:ascii="宋体" w:hAnsi="宋体"/>
          <w:szCs w:val="32"/>
          <w:u w:val="single"/>
          <w:lang w:val="en-US" w:eastAsia="zh-CN"/>
        </w:rPr>
        <w:t>1，609.72</w:t>
      </w:r>
      <w:r>
        <w:rPr>
          <w:rFonts w:hint="eastAsia" w:ascii="宋体" w:hAnsi="宋体"/>
          <w:szCs w:val="32"/>
        </w:rPr>
        <w:t>万元，占支出总预算</w:t>
      </w:r>
      <w:r>
        <w:rPr>
          <w:rFonts w:hint="eastAsia" w:ascii="宋体" w:hAnsi="宋体"/>
          <w:szCs w:val="32"/>
          <w:u w:val="single"/>
          <w:lang w:val="en-US" w:eastAsia="zh-CN"/>
        </w:rPr>
        <w:t>67.65</w:t>
      </w:r>
      <w:r>
        <w:rPr>
          <w:rFonts w:hint="eastAsia" w:ascii="宋体" w:hAnsi="宋体"/>
          <w:szCs w:val="32"/>
        </w:rPr>
        <w:t>％，同比增加</w:t>
      </w:r>
      <w:r>
        <w:rPr>
          <w:rFonts w:hint="eastAsia" w:ascii="宋体" w:hAnsi="宋体"/>
          <w:szCs w:val="32"/>
          <w:u w:val="single"/>
          <w:lang w:val="en-US" w:eastAsia="zh-CN"/>
        </w:rPr>
        <w:t>170.35</w:t>
      </w:r>
      <w:r>
        <w:rPr>
          <w:rFonts w:hint="eastAsia" w:ascii="宋体" w:hAnsi="宋体"/>
          <w:szCs w:val="32"/>
        </w:rPr>
        <w:t>万元，增长</w:t>
      </w:r>
      <w:r>
        <w:rPr>
          <w:rFonts w:hint="eastAsia" w:ascii="宋体" w:hAnsi="宋体"/>
          <w:szCs w:val="32"/>
          <w:u w:val="single"/>
          <w:lang w:val="en-US" w:eastAsia="zh-CN"/>
        </w:rPr>
        <w:t>11.84</w:t>
      </w:r>
      <w:r>
        <w:rPr>
          <w:rFonts w:hint="eastAsia" w:ascii="宋体" w:hAnsi="宋体"/>
          <w:szCs w:val="32"/>
        </w:rPr>
        <w:t>％。</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六、一般公共预算基本支出情况说明</w:t>
      </w:r>
    </w:p>
    <w:p>
      <w:pPr>
        <w:spacing w:line="600" w:lineRule="exact"/>
        <w:ind w:firstLine="640"/>
        <w:rPr>
          <w:rFonts w:hint="eastAsia" w:ascii="宋体" w:hAnsi="宋体"/>
          <w:szCs w:val="32"/>
        </w:rPr>
      </w:pPr>
      <w:r>
        <w:rPr>
          <w:rFonts w:hint="eastAsia" w:ascii="仿宋_GB2312" w:hAnsi="宋体"/>
          <w:szCs w:val="32"/>
        </w:rPr>
        <w:t>（</w:t>
      </w:r>
      <w:r>
        <w:rPr>
          <w:rFonts w:hint="eastAsia" w:ascii="宋体" w:hAnsi="宋体"/>
          <w:szCs w:val="32"/>
        </w:rPr>
        <w:t>基本支出预算</w:t>
      </w:r>
      <w:r>
        <w:rPr>
          <w:rFonts w:hint="eastAsia" w:ascii="宋体" w:hAnsi="宋体"/>
          <w:szCs w:val="32"/>
          <w:u w:val="single"/>
          <w:lang w:val="en-US" w:eastAsia="zh-CN"/>
        </w:rPr>
        <w:t>769.81</w:t>
      </w:r>
      <w:r>
        <w:rPr>
          <w:rFonts w:hint="eastAsia" w:ascii="宋体" w:hAnsi="宋体"/>
          <w:szCs w:val="32"/>
        </w:rPr>
        <w:t>万元，占支出总预算</w:t>
      </w:r>
      <w:r>
        <w:rPr>
          <w:rFonts w:hint="eastAsia" w:ascii="宋体" w:hAnsi="宋体"/>
          <w:szCs w:val="32"/>
          <w:u w:val="single"/>
          <w:lang w:val="en-US" w:eastAsia="zh-CN"/>
        </w:rPr>
        <w:t>32.35</w:t>
      </w:r>
      <w:r>
        <w:rPr>
          <w:rFonts w:hint="eastAsia" w:ascii="宋体" w:hAnsi="宋体"/>
          <w:szCs w:val="32"/>
        </w:rPr>
        <w:t>％，同比增加</w:t>
      </w:r>
      <w:r>
        <w:rPr>
          <w:rFonts w:hint="eastAsia" w:ascii="宋体" w:hAnsi="宋体"/>
          <w:szCs w:val="32"/>
          <w:u w:val="single"/>
          <w:lang w:val="en-US" w:eastAsia="zh-CN"/>
        </w:rPr>
        <w:t>103.31</w:t>
      </w:r>
      <w:r>
        <w:rPr>
          <w:rFonts w:hint="eastAsia" w:ascii="宋体" w:hAnsi="宋体"/>
          <w:szCs w:val="32"/>
        </w:rPr>
        <w:t>万元，增长</w:t>
      </w:r>
      <w:r>
        <w:rPr>
          <w:rFonts w:hint="eastAsia" w:ascii="宋体" w:hAnsi="宋体"/>
          <w:szCs w:val="32"/>
          <w:u w:val="single"/>
          <w:lang w:val="en-US" w:eastAsia="zh-CN"/>
        </w:rPr>
        <w:t>15.50</w:t>
      </w:r>
      <w:r>
        <w:rPr>
          <w:rFonts w:hint="eastAsia" w:ascii="宋体" w:hAnsi="宋体"/>
          <w:szCs w:val="32"/>
        </w:rPr>
        <w:t>％。其中：</w:t>
      </w:r>
    </w:p>
    <w:p>
      <w:pPr>
        <w:spacing w:line="600" w:lineRule="exact"/>
        <w:ind w:firstLine="640"/>
        <w:rPr>
          <w:rFonts w:hint="eastAsia" w:ascii="宋体" w:hAnsi="宋体"/>
          <w:szCs w:val="32"/>
        </w:rPr>
      </w:pPr>
      <w:r>
        <w:rPr>
          <w:rFonts w:hint="eastAsia" w:ascii="宋体" w:hAnsi="宋体"/>
          <w:szCs w:val="32"/>
        </w:rPr>
        <w:t>人员类项目支出预算</w:t>
      </w:r>
      <w:r>
        <w:rPr>
          <w:rFonts w:hint="eastAsia" w:ascii="宋体" w:hAnsi="宋体"/>
          <w:szCs w:val="32"/>
          <w:u w:val="single"/>
          <w:lang w:val="en-US" w:eastAsia="zh-CN"/>
        </w:rPr>
        <w:t>459.23</w:t>
      </w:r>
      <w:r>
        <w:rPr>
          <w:rFonts w:hint="eastAsia" w:ascii="宋体" w:hAnsi="宋体"/>
          <w:szCs w:val="32"/>
        </w:rPr>
        <w:t>万元，占基本支出预算</w:t>
      </w:r>
      <w:r>
        <w:rPr>
          <w:rFonts w:hint="eastAsia" w:ascii="宋体" w:hAnsi="宋体"/>
          <w:szCs w:val="32"/>
          <w:u w:val="single"/>
          <w:lang w:val="en-US" w:eastAsia="zh-CN"/>
        </w:rPr>
        <w:t>59.65</w:t>
      </w:r>
      <w:r>
        <w:rPr>
          <w:rFonts w:hint="eastAsia" w:ascii="宋体" w:hAnsi="宋体"/>
          <w:szCs w:val="32"/>
        </w:rPr>
        <w:t>％，同比增加</w:t>
      </w:r>
      <w:r>
        <w:rPr>
          <w:rFonts w:hint="eastAsia" w:ascii="宋体" w:hAnsi="宋体"/>
          <w:szCs w:val="32"/>
          <w:u w:val="single"/>
          <w:lang w:val="en-US" w:eastAsia="zh-CN"/>
        </w:rPr>
        <w:t>27.49</w:t>
      </w:r>
      <w:r>
        <w:rPr>
          <w:rFonts w:hint="eastAsia" w:ascii="宋体" w:hAnsi="宋体"/>
          <w:szCs w:val="32"/>
        </w:rPr>
        <w:t>万元，增长</w:t>
      </w:r>
      <w:r>
        <w:rPr>
          <w:rFonts w:hint="eastAsia" w:ascii="宋体" w:hAnsi="宋体"/>
          <w:szCs w:val="32"/>
          <w:u w:val="single"/>
          <w:lang w:val="en-US" w:eastAsia="zh-CN"/>
        </w:rPr>
        <w:t>6.37</w:t>
      </w:r>
      <w:r>
        <w:rPr>
          <w:rFonts w:hint="eastAsia" w:ascii="宋体" w:hAnsi="宋体"/>
          <w:szCs w:val="32"/>
        </w:rPr>
        <w:t>％。其中：工资福利支出预算</w:t>
      </w:r>
      <w:r>
        <w:rPr>
          <w:rFonts w:hint="eastAsia" w:ascii="宋体" w:hAnsi="宋体"/>
          <w:szCs w:val="32"/>
          <w:u w:val="single"/>
          <w:lang w:val="en-US" w:eastAsia="zh-CN"/>
        </w:rPr>
        <w:t>385.43</w:t>
      </w:r>
      <w:r>
        <w:rPr>
          <w:rFonts w:hint="eastAsia" w:ascii="宋体" w:hAnsi="宋体"/>
          <w:szCs w:val="32"/>
        </w:rPr>
        <w:t>万元，占基本支出预算</w:t>
      </w:r>
      <w:r>
        <w:rPr>
          <w:rFonts w:hint="eastAsia" w:ascii="宋体" w:hAnsi="宋体"/>
          <w:szCs w:val="32"/>
          <w:u w:val="single"/>
          <w:lang w:val="en-US" w:eastAsia="zh-CN"/>
        </w:rPr>
        <w:t>50.07</w:t>
      </w:r>
      <w:r>
        <w:rPr>
          <w:rFonts w:hint="eastAsia" w:ascii="宋体" w:hAnsi="宋体"/>
          <w:szCs w:val="32"/>
        </w:rPr>
        <w:t>％，同比增加</w:t>
      </w:r>
      <w:r>
        <w:rPr>
          <w:rFonts w:hint="eastAsia" w:ascii="宋体" w:hAnsi="宋体"/>
          <w:szCs w:val="32"/>
          <w:u w:val="single"/>
          <w:lang w:val="en-US" w:eastAsia="zh-CN"/>
        </w:rPr>
        <w:t>11.49</w:t>
      </w:r>
      <w:r>
        <w:rPr>
          <w:rFonts w:hint="eastAsia" w:ascii="宋体" w:hAnsi="宋体"/>
          <w:szCs w:val="32"/>
        </w:rPr>
        <w:t>万元，增长</w:t>
      </w:r>
      <w:r>
        <w:rPr>
          <w:rFonts w:hint="eastAsia" w:ascii="宋体" w:hAnsi="宋体"/>
          <w:szCs w:val="32"/>
          <w:u w:val="single"/>
          <w:lang w:val="en-US" w:eastAsia="zh-CN"/>
        </w:rPr>
        <w:t>3.07</w:t>
      </w:r>
      <w:r>
        <w:rPr>
          <w:rFonts w:hint="eastAsia" w:ascii="宋体" w:hAnsi="宋体"/>
          <w:szCs w:val="32"/>
        </w:rPr>
        <w:t>％；对个人和家庭的补助预算</w:t>
      </w:r>
      <w:r>
        <w:rPr>
          <w:rFonts w:hint="eastAsia" w:ascii="宋体" w:hAnsi="宋体"/>
          <w:szCs w:val="32"/>
          <w:u w:val="single"/>
          <w:lang w:val="en-US" w:eastAsia="zh-CN"/>
        </w:rPr>
        <w:t>73.80</w:t>
      </w:r>
      <w:r>
        <w:rPr>
          <w:rFonts w:hint="eastAsia" w:ascii="宋体" w:hAnsi="宋体"/>
          <w:szCs w:val="32"/>
        </w:rPr>
        <w:t>万元，占基本支出预算</w:t>
      </w:r>
      <w:r>
        <w:rPr>
          <w:rFonts w:hint="eastAsia" w:ascii="宋体" w:hAnsi="宋体"/>
          <w:szCs w:val="32"/>
          <w:u w:val="single"/>
          <w:lang w:val="en-US" w:eastAsia="zh-CN"/>
        </w:rPr>
        <w:t>9.59</w:t>
      </w:r>
      <w:r>
        <w:rPr>
          <w:rFonts w:hint="eastAsia" w:ascii="宋体" w:hAnsi="宋体"/>
          <w:szCs w:val="32"/>
        </w:rPr>
        <w:t>％，同比增加</w:t>
      </w:r>
      <w:r>
        <w:rPr>
          <w:rFonts w:hint="eastAsia" w:ascii="宋体" w:hAnsi="宋体"/>
          <w:szCs w:val="32"/>
          <w:u w:val="single"/>
          <w:lang w:val="en-US" w:eastAsia="zh-CN"/>
        </w:rPr>
        <w:t>16.00</w:t>
      </w:r>
      <w:r>
        <w:rPr>
          <w:rFonts w:hint="eastAsia" w:ascii="宋体" w:hAnsi="宋体"/>
          <w:szCs w:val="32"/>
        </w:rPr>
        <w:t>万元，增长</w:t>
      </w:r>
      <w:r>
        <w:rPr>
          <w:rFonts w:hint="eastAsia" w:ascii="宋体" w:hAnsi="宋体"/>
          <w:szCs w:val="32"/>
          <w:u w:val="single"/>
          <w:lang w:val="en-US" w:eastAsia="zh-CN"/>
        </w:rPr>
        <w:t>27.68</w:t>
      </w:r>
      <w:r>
        <w:rPr>
          <w:rFonts w:hint="eastAsia" w:ascii="宋体" w:hAnsi="宋体"/>
          <w:szCs w:val="32"/>
        </w:rPr>
        <w:t>％。</w:t>
      </w:r>
    </w:p>
    <w:p>
      <w:pPr>
        <w:spacing w:line="600" w:lineRule="exact"/>
        <w:ind w:firstLine="640"/>
        <w:rPr>
          <w:rFonts w:hint="eastAsia" w:ascii="宋体" w:hAnsi="宋体"/>
          <w:szCs w:val="32"/>
        </w:rPr>
      </w:pPr>
      <w:r>
        <w:rPr>
          <w:rFonts w:hint="eastAsia" w:ascii="宋体" w:hAnsi="宋体"/>
          <w:szCs w:val="32"/>
        </w:rPr>
        <w:t>运转类公用经费项目支出（商品和服务支出）预算</w:t>
      </w:r>
      <w:r>
        <w:rPr>
          <w:rFonts w:hint="eastAsia" w:ascii="宋体" w:hAnsi="宋体"/>
          <w:szCs w:val="32"/>
          <w:u w:val="single"/>
          <w:lang w:val="en-US" w:eastAsia="zh-CN"/>
        </w:rPr>
        <w:t>310.58</w:t>
      </w:r>
      <w:r>
        <w:rPr>
          <w:rFonts w:hint="eastAsia" w:ascii="宋体" w:hAnsi="宋体"/>
          <w:szCs w:val="32"/>
        </w:rPr>
        <w:t>万元，占基本支出预算</w:t>
      </w:r>
      <w:r>
        <w:rPr>
          <w:rFonts w:hint="eastAsia" w:ascii="宋体" w:hAnsi="宋体"/>
          <w:szCs w:val="32"/>
          <w:u w:val="single"/>
          <w:lang w:val="en-US" w:eastAsia="zh-CN"/>
        </w:rPr>
        <w:t>40.35</w:t>
      </w:r>
      <w:r>
        <w:rPr>
          <w:rFonts w:hint="eastAsia" w:ascii="宋体" w:hAnsi="宋体"/>
          <w:szCs w:val="32"/>
        </w:rPr>
        <w:t>％，同比增加</w:t>
      </w:r>
      <w:r>
        <w:rPr>
          <w:rFonts w:hint="eastAsia" w:ascii="宋体" w:hAnsi="宋体"/>
          <w:szCs w:val="32"/>
          <w:u w:val="single"/>
          <w:lang w:val="en-US" w:eastAsia="zh-CN"/>
        </w:rPr>
        <w:t>75.82</w:t>
      </w:r>
      <w:r>
        <w:rPr>
          <w:rFonts w:hint="eastAsia" w:ascii="宋体" w:hAnsi="宋体"/>
          <w:szCs w:val="32"/>
        </w:rPr>
        <w:t>万元，增长</w:t>
      </w:r>
      <w:r>
        <w:rPr>
          <w:rFonts w:hint="eastAsia" w:ascii="宋体" w:hAnsi="宋体"/>
          <w:szCs w:val="32"/>
          <w:u w:val="single"/>
          <w:lang w:val="en-US" w:eastAsia="zh-CN"/>
        </w:rPr>
        <w:t>32.30</w:t>
      </w:r>
      <w:r>
        <w:rPr>
          <w:rFonts w:hint="eastAsia" w:ascii="宋体" w:hAnsi="宋体"/>
          <w:szCs w:val="32"/>
        </w:rPr>
        <w:t>％。</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七、一般公共预算“三公”经费支出情况说明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一般公共预算安排的“三公”经费、会议费、培训费支出</w:t>
      </w:r>
      <w:r>
        <w:rPr>
          <w:rFonts w:hint="default" w:ascii="仿宋_GB2312" w:eastAsia="仿宋_GB2312"/>
          <w:sz w:val="32"/>
          <w:szCs w:val="32"/>
          <w:lang w:val="en-US"/>
        </w:rPr>
        <w:t>5</w:t>
      </w:r>
      <w:r>
        <w:rPr>
          <w:rFonts w:hint="eastAsia" w:ascii="仿宋_GB2312" w:eastAsia="仿宋_GB2312"/>
          <w:sz w:val="32"/>
          <w:szCs w:val="32"/>
        </w:rPr>
        <w:t>万元，其中：</w:t>
      </w:r>
      <w:r>
        <w:rPr>
          <w:rFonts w:hint="eastAsia" w:ascii="仿宋_GB2312" w:eastAsia="仿宋_GB2312"/>
          <w:sz w:val="32"/>
        </w:rPr>
        <w:t>因公出国（境）费</w:t>
      </w:r>
      <w:r>
        <w:rPr>
          <w:rFonts w:hint="default" w:ascii="仿宋_GB2312" w:eastAsia="仿宋_GB2312"/>
          <w:sz w:val="32"/>
          <w:lang w:val="en-US"/>
        </w:rPr>
        <w:t>0</w:t>
      </w:r>
      <w:r>
        <w:rPr>
          <w:rFonts w:hint="eastAsia" w:ascii="仿宋_GB2312" w:eastAsia="仿宋_GB2312"/>
          <w:sz w:val="32"/>
        </w:rPr>
        <w:t>万元、</w:t>
      </w:r>
      <w:r>
        <w:rPr>
          <w:rFonts w:hint="eastAsia" w:ascii="仿宋_GB2312" w:eastAsia="仿宋_GB2312"/>
          <w:sz w:val="32"/>
          <w:szCs w:val="32"/>
        </w:rPr>
        <w:t>公务用车运行维护费</w:t>
      </w:r>
      <w:r>
        <w:rPr>
          <w:rFonts w:hint="default" w:ascii="仿宋_GB2312" w:eastAsia="仿宋_GB2312"/>
          <w:sz w:val="32"/>
          <w:szCs w:val="32"/>
          <w:lang w:val="en-US"/>
        </w:rPr>
        <w:t>5</w:t>
      </w:r>
      <w:r>
        <w:rPr>
          <w:rFonts w:hint="eastAsia" w:ascii="仿宋_GB2312" w:eastAsia="仿宋_GB2312"/>
          <w:sz w:val="32"/>
          <w:szCs w:val="32"/>
        </w:rPr>
        <w:t>万元、公务接待费</w:t>
      </w:r>
      <w:r>
        <w:rPr>
          <w:rFonts w:hint="default" w:ascii="仿宋_GB2312" w:eastAsia="仿宋_GB2312"/>
          <w:sz w:val="32"/>
          <w:szCs w:val="32"/>
          <w:lang w:val="en-US"/>
        </w:rPr>
        <w:t>0</w:t>
      </w:r>
      <w:r>
        <w:rPr>
          <w:rFonts w:hint="eastAsia" w:ascii="仿宋_GB2312" w:eastAsia="仿宋_GB2312"/>
          <w:sz w:val="32"/>
          <w:szCs w:val="32"/>
        </w:rPr>
        <w:t>万元、会议费</w:t>
      </w:r>
      <w:r>
        <w:rPr>
          <w:rFonts w:hint="default" w:ascii="仿宋_GB2312" w:eastAsia="仿宋_GB2312"/>
          <w:sz w:val="32"/>
          <w:szCs w:val="32"/>
          <w:lang w:val="en-US"/>
        </w:rPr>
        <w:t>0</w:t>
      </w:r>
      <w:r>
        <w:rPr>
          <w:rFonts w:hint="eastAsia" w:ascii="仿宋_GB2312" w:eastAsia="仿宋_GB2312"/>
          <w:sz w:val="32"/>
          <w:szCs w:val="32"/>
        </w:rPr>
        <w:t>万元、培训费</w:t>
      </w:r>
      <w:r>
        <w:rPr>
          <w:rFonts w:hint="default" w:ascii="仿宋_GB2312" w:eastAsia="仿宋_GB2312"/>
          <w:sz w:val="32"/>
          <w:szCs w:val="32"/>
          <w:lang w:val="en-US"/>
        </w:rPr>
        <w:t>0</w:t>
      </w:r>
      <w:r>
        <w:rPr>
          <w:rFonts w:hint="eastAsia" w:ascii="仿宋_GB2312" w:eastAsia="仿宋_GB2312"/>
          <w:sz w:val="32"/>
          <w:szCs w:val="32"/>
        </w:rPr>
        <w:t>万元（不含中央补助）。</w:t>
      </w:r>
    </w:p>
    <w:p>
      <w:pPr>
        <w:spacing w:line="560" w:lineRule="exact"/>
        <w:ind w:firstLine="640" w:firstLineChars="200"/>
        <w:rPr>
          <w:rFonts w:hint="eastAsia" w:ascii="仿宋_GB2312" w:eastAsia="仿宋_GB2312"/>
          <w:sz w:val="32"/>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八、政府性基金预算支出情况说明</w:t>
      </w:r>
    </w:p>
    <w:p>
      <w:pPr>
        <w:tabs>
          <w:tab w:val="center" w:pos="4475"/>
        </w:tabs>
        <w:spacing w:line="600" w:lineRule="exact"/>
        <w:ind w:firstLine="645"/>
        <w:rPr>
          <w:rFonts w:hint="eastAsia" w:ascii="黑体" w:eastAsia="黑体"/>
          <w:szCs w:val="32"/>
          <w:lang w:eastAsia="zh-CN"/>
        </w:rPr>
      </w:pPr>
      <w:r>
        <w:rPr>
          <w:rFonts w:hint="eastAsia" w:ascii="仿宋_GB2312" w:hAnsi="宋体" w:eastAsia="黑体"/>
          <w:szCs w:val="32"/>
          <w:lang w:eastAsia="zh-CN"/>
        </w:rPr>
        <w:t>无</w:t>
      </w:r>
    </w:p>
    <w:p>
      <w:pPr>
        <w:tabs>
          <w:tab w:val="center" w:pos="4475"/>
        </w:tabs>
        <w:spacing w:line="600" w:lineRule="exact"/>
        <w:ind w:firstLine="645"/>
        <w:rPr>
          <w:rFonts w:hint="eastAsia" w:ascii="黑体" w:eastAsia="黑体"/>
          <w:szCs w:val="32"/>
        </w:rPr>
      </w:pPr>
      <w:r>
        <w:rPr>
          <w:rFonts w:hint="eastAsia" w:ascii="黑体" w:eastAsia="黑体"/>
          <w:szCs w:val="32"/>
        </w:rPr>
        <w:t>九、其他重要事项情况说明</w:t>
      </w:r>
    </w:p>
    <w:p>
      <w:pPr>
        <w:tabs>
          <w:tab w:val="center" w:pos="4475"/>
        </w:tabs>
        <w:spacing w:line="600" w:lineRule="exact"/>
        <w:ind w:firstLine="645"/>
        <w:rPr>
          <w:rFonts w:hint="eastAsia" w:ascii="黑体" w:eastAsia="黑体"/>
          <w:szCs w:val="32"/>
        </w:rPr>
      </w:pPr>
      <w:r>
        <w:rPr>
          <w:rFonts w:hint="eastAsia" w:ascii="黑体" w:eastAsia="黑体"/>
          <w:szCs w:val="32"/>
        </w:rPr>
        <w:t>（一）</w:t>
      </w:r>
      <w:r>
        <w:rPr>
          <w:rFonts w:hint="eastAsia" w:ascii="黑体" w:eastAsia="黑体"/>
          <w:szCs w:val="32"/>
          <w:lang w:eastAsia="zh-CN"/>
        </w:rPr>
        <w:t>单位</w:t>
      </w:r>
      <w:r>
        <w:rPr>
          <w:rFonts w:hint="eastAsia" w:ascii="黑体" w:eastAsia="黑体"/>
          <w:szCs w:val="32"/>
        </w:rPr>
        <w:t>运行经费安排情况说明</w:t>
      </w:r>
    </w:p>
    <w:p>
      <w:pPr>
        <w:tabs>
          <w:tab w:val="center" w:pos="4475"/>
        </w:tabs>
        <w:spacing w:line="600" w:lineRule="exact"/>
        <w:ind w:firstLine="645"/>
        <w:rPr>
          <w:rFonts w:hint="eastAsia" w:ascii="仿宋_GB2312" w:hAnsi="宋体"/>
          <w:szCs w:val="32"/>
        </w:rPr>
      </w:pPr>
      <w:r>
        <w:rPr>
          <w:rFonts w:hint="eastAsia" w:ascii="仿宋_GB2312" w:hAnsi="宋体"/>
          <w:szCs w:val="32"/>
          <w:lang w:val="en-US" w:eastAsia="zh-CN"/>
        </w:rPr>
        <w:t>2021年单位</w:t>
      </w:r>
      <w:r>
        <w:rPr>
          <w:rFonts w:hint="eastAsia" w:ascii="仿宋_GB2312" w:hAnsi="宋体"/>
          <w:szCs w:val="32"/>
        </w:rPr>
        <w:t>运行用于购买货物和服务的各项资金</w:t>
      </w:r>
      <w:r>
        <w:rPr>
          <w:rFonts w:hint="eastAsia" w:ascii="仿宋_GB2312" w:hAnsi="宋体"/>
          <w:szCs w:val="32"/>
          <w:lang w:eastAsia="zh-CN"/>
        </w:rPr>
        <w:t>总计</w:t>
      </w:r>
      <w:r>
        <w:rPr>
          <w:rFonts w:hint="eastAsia" w:ascii="仿宋_GB2312" w:hAnsi="宋体"/>
          <w:szCs w:val="32"/>
          <w:lang w:val="en-US" w:eastAsia="zh-CN"/>
        </w:rPr>
        <w:t>304.07万元</w:t>
      </w:r>
      <w:r>
        <w:rPr>
          <w:rFonts w:hint="eastAsia" w:ascii="仿宋_GB2312" w:hAnsi="宋体"/>
          <w:szCs w:val="32"/>
        </w:rPr>
        <w:t>，</w:t>
      </w:r>
      <w:r>
        <w:rPr>
          <w:rFonts w:hint="eastAsia" w:ascii="仿宋_GB2312" w:hAnsi="宋体"/>
          <w:szCs w:val="32"/>
          <w:lang w:eastAsia="zh-CN"/>
        </w:rPr>
        <w:t>其中：</w:t>
      </w:r>
      <w:r>
        <w:rPr>
          <w:rFonts w:hint="eastAsia" w:ascii="仿宋_GB2312" w:hAnsi="宋体"/>
          <w:szCs w:val="32"/>
        </w:rPr>
        <w:t>办公及印刷费</w:t>
      </w:r>
      <w:r>
        <w:rPr>
          <w:rFonts w:hint="eastAsia" w:ascii="仿宋_GB2312" w:hAnsi="宋体"/>
          <w:szCs w:val="32"/>
          <w:lang w:val="en-US" w:eastAsia="zh-CN"/>
        </w:rPr>
        <w:t>110万元</w:t>
      </w:r>
      <w:r>
        <w:rPr>
          <w:rFonts w:hint="eastAsia" w:ascii="仿宋_GB2312" w:hAnsi="宋体"/>
          <w:szCs w:val="32"/>
        </w:rPr>
        <w:t>、邮电费</w:t>
      </w:r>
      <w:r>
        <w:rPr>
          <w:rFonts w:hint="eastAsia" w:ascii="仿宋_GB2312" w:hAnsi="宋体"/>
          <w:szCs w:val="32"/>
          <w:lang w:val="en-US" w:eastAsia="zh-CN"/>
        </w:rPr>
        <w:t>3万元</w:t>
      </w:r>
      <w:r>
        <w:rPr>
          <w:rFonts w:hint="eastAsia" w:ascii="仿宋_GB2312" w:hAnsi="宋体"/>
          <w:szCs w:val="32"/>
        </w:rPr>
        <w:t>、差旅费</w:t>
      </w:r>
      <w:r>
        <w:rPr>
          <w:rFonts w:hint="eastAsia" w:ascii="仿宋_GB2312" w:hAnsi="宋体"/>
          <w:szCs w:val="32"/>
          <w:lang w:val="en-US" w:eastAsia="zh-CN"/>
        </w:rPr>
        <w:t>20万元</w:t>
      </w:r>
      <w:r>
        <w:rPr>
          <w:rFonts w:hint="eastAsia" w:ascii="仿宋_GB2312" w:hAnsi="宋体"/>
          <w:szCs w:val="32"/>
        </w:rPr>
        <w:t>、福利费</w:t>
      </w:r>
      <w:r>
        <w:rPr>
          <w:rFonts w:hint="eastAsia" w:ascii="仿宋_GB2312" w:hAnsi="宋体"/>
          <w:szCs w:val="32"/>
          <w:lang w:val="en-US" w:eastAsia="zh-CN"/>
        </w:rPr>
        <w:t>3.96万元</w:t>
      </w:r>
      <w:r>
        <w:rPr>
          <w:rFonts w:hint="eastAsia" w:ascii="仿宋_GB2312" w:hAnsi="宋体"/>
          <w:szCs w:val="32"/>
        </w:rPr>
        <w:t>、日常维修费</w:t>
      </w:r>
      <w:r>
        <w:rPr>
          <w:rFonts w:hint="eastAsia" w:ascii="仿宋_GB2312" w:hAnsi="宋体"/>
          <w:szCs w:val="32"/>
          <w:lang w:val="en-US" w:eastAsia="zh-CN"/>
        </w:rPr>
        <w:t>50万元</w:t>
      </w:r>
      <w:r>
        <w:rPr>
          <w:rFonts w:hint="eastAsia" w:ascii="仿宋_GB2312" w:hAnsi="宋体"/>
          <w:szCs w:val="32"/>
        </w:rPr>
        <w:t>、水电费</w:t>
      </w:r>
      <w:r>
        <w:rPr>
          <w:rFonts w:hint="eastAsia" w:ascii="仿宋_GB2312" w:hAnsi="宋体"/>
          <w:szCs w:val="32"/>
          <w:lang w:val="en-US" w:eastAsia="zh-CN"/>
        </w:rPr>
        <w:t>90万元</w:t>
      </w:r>
      <w:r>
        <w:rPr>
          <w:rFonts w:hint="eastAsia" w:ascii="仿宋_GB2312" w:hAnsi="宋体"/>
          <w:szCs w:val="32"/>
        </w:rPr>
        <w:t>、公务用车运行维护费</w:t>
      </w:r>
      <w:r>
        <w:rPr>
          <w:rFonts w:hint="eastAsia" w:ascii="仿宋_GB2312" w:hAnsi="宋体"/>
          <w:szCs w:val="32"/>
          <w:lang w:val="en-US" w:eastAsia="zh-CN"/>
        </w:rPr>
        <w:t>5万元、劳务费5万元、</w:t>
      </w:r>
      <w:r>
        <w:rPr>
          <w:rFonts w:hint="eastAsia" w:ascii="仿宋_GB2312" w:hAnsi="宋体"/>
          <w:szCs w:val="32"/>
        </w:rPr>
        <w:t>其他费用</w:t>
      </w:r>
      <w:r>
        <w:rPr>
          <w:rFonts w:hint="eastAsia" w:ascii="仿宋_GB2312" w:hAnsi="宋体"/>
          <w:szCs w:val="32"/>
          <w:lang w:val="en-US" w:eastAsia="zh-CN"/>
        </w:rPr>
        <w:t>17.11万元</w:t>
      </w:r>
      <w:r>
        <w:rPr>
          <w:rFonts w:hint="eastAsia" w:ascii="仿宋_GB2312" w:hAnsi="宋体"/>
          <w:szCs w:val="32"/>
        </w:rPr>
        <w:t>。</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hAnsi="Arial" w:eastAsia="黑体" w:cs="Arial"/>
          <w:kern w:val="0"/>
        </w:rPr>
      </w:pPr>
      <w:r>
        <w:rPr>
          <w:rFonts w:hint="eastAsia" w:ascii="黑体" w:eastAsia="黑体"/>
          <w:szCs w:val="32"/>
        </w:rPr>
        <w:t>（二）</w:t>
      </w:r>
      <w:r>
        <w:rPr>
          <w:rFonts w:hint="eastAsia" w:ascii="黑体" w:hAnsi="Arial" w:eastAsia="黑体" w:cs="Arial"/>
          <w:kern w:val="0"/>
        </w:rPr>
        <w:t>政府采购预算安排情况说明</w:t>
      </w:r>
    </w:p>
    <w:p>
      <w:pPr>
        <w:tabs>
          <w:tab w:val="center" w:pos="4475"/>
        </w:tabs>
        <w:spacing w:line="600" w:lineRule="exact"/>
        <w:ind w:firstLine="645"/>
        <w:rPr>
          <w:rFonts w:hint="eastAsia" w:ascii="宋体" w:hAnsi="宋体"/>
          <w:szCs w:val="32"/>
        </w:rPr>
      </w:pPr>
      <w:r>
        <w:rPr>
          <w:rFonts w:hint="eastAsia" w:ascii="宋体" w:hAnsi="宋体"/>
          <w:szCs w:val="32"/>
        </w:rPr>
        <w:t>2021年政府采购预算</w:t>
      </w:r>
      <w:r>
        <w:rPr>
          <w:rFonts w:hint="eastAsia" w:ascii="宋体" w:hAnsi="宋体"/>
          <w:szCs w:val="32"/>
          <w:u w:val="single"/>
          <w:lang w:val="en-US" w:eastAsia="zh-CN"/>
        </w:rPr>
        <w:t>1143</w:t>
      </w:r>
      <w:r>
        <w:rPr>
          <w:rFonts w:hint="eastAsia" w:ascii="宋体" w:hAnsi="宋体"/>
          <w:szCs w:val="32"/>
        </w:rPr>
        <w:t>万元，同比增加</w:t>
      </w:r>
      <w:r>
        <w:rPr>
          <w:rFonts w:hint="eastAsia" w:ascii="宋体" w:hAnsi="宋体"/>
          <w:szCs w:val="32"/>
          <w:u w:val="single"/>
          <w:lang w:val="en-US" w:eastAsia="zh-CN"/>
        </w:rPr>
        <w:t>66.5</w:t>
      </w:r>
      <w:r>
        <w:rPr>
          <w:rFonts w:hint="eastAsia" w:ascii="宋体" w:hAnsi="宋体"/>
          <w:szCs w:val="32"/>
        </w:rPr>
        <w:t>万元，增长</w:t>
      </w:r>
      <w:r>
        <w:rPr>
          <w:rFonts w:hint="eastAsia" w:ascii="宋体" w:hAnsi="宋体"/>
          <w:szCs w:val="32"/>
          <w:u w:val="single"/>
          <w:lang w:val="en-US" w:eastAsia="zh-CN"/>
        </w:rPr>
        <w:t>6.18</w:t>
      </w:r>
      <w:r>
        <w:rPr>
          <w:rFonts w:hint="eastAsia" w:ascii="宋体" w:hAnsi="宋体"/>
          <w:szCs w:val="32"/>
        </w:rPr>
        <w:t>％；</w:t>
      </w:r>
      <w:r>
        <w:rPr>
          <w:rFonts w:hint="eastAsia" w:asciiTheme="majorEastAsia" w:hAnsiTheme="majorEastAsia" w:eastAsiaTheme="majorEastAsia"/>
          <w:sz w:val="32"/>
          <w:szCs w:val="32"/>
          <w:lang w:val="en-US" w:eastAsia="zh-CN"/>
        </w:rPr>
        <w:t>增长主要原因是学生数量增加，教学设备增加导致</w:t>
      </w:r>
      <w:r>
        <w:rPr>
          <w:rFonts w:hint="eastAsia" w:ascii="宋体" w:hAnsi="宋体"/>
          <w:szCs w:val="32"/>
        </w:rPr>
        <w:t>。政府集中采购预算</w:t>
      </w:r>
      <w:r>
        <w:rPr>
          <w:rFonts w:hint="eastAsia" w:ascii="宋体" w:hAnsi="宋体"/>
          <w:szCs w:val="32"/>
          <w:u w:val="single"/>
          <w:lang w:val="en-US" w:eastAsia="zh-CN"/>
        </w:rPr>
        <w:t>583</w:t>
      </w:r>
      <w:r>
        <w:rPr>
          <w:rFonts w:hint="eastAsia" w:ascii="宋体" w:hAnsi="宋体"/>
          <w:szCs w:val="32"/>
        </w:rPr>
        <w:t>万元，占政府采购预算</w:t>
      </w:r>
      <w:r>
        <w:rPr>
          <w:rFonts w:hint="eastAsia" w:ascii="宋体" w:hAnsi="宋体"/>
          <w:szCs w:val="32"/>
          <w:u w:val="single"/>
          <w:lang w:val="en-US" w:eastAsia="zh-CN"/>
        </w:rPr>
        <w:t>51.01</w:t>
      </w:r>
      <w:r>
        <w:rPr>
          <w:rFonts w:hint="eastAsia" w:ascii="宋体" w:hAnsi="宋体"/>
          <w:szCs w:val="32"/>
        </w:rPr>
        <w:t>％，同比增加</w:t>
      </w:r>
      <w:r>
        <w:rPr>
          <w:rFonts w:hint="eastAsia" w:ascii="宋体" w:hAnsi="宋体"/>
          <w:szCs w:val="32"/>
          <w:u w:val="single"/>
          <w:lang w:val="en-US" w:eastAsia="zh-CN"/>
        </w:rPr>
        <w:t>410</w:t>
      </w:r>
      <w:r>
        <w:rPr>
          <w:rFonts w:hint="eastAsia" w:ascii="宋体" w:hAnsi="宋体"/>
          <w:szCs w:val="32"/>
        </w:rPr>
        <w:t>万元，增长</w:t>
      </w:r>
      <w:r>
        <w:rPr>
          <w:rFonts w:hint="eastAsia" w:ascii="宋体" w:hAnsi="宋体"/>
          <w:szCs w:val="32"/>
          <w:u w:val="single"/>
          <w:lang w:val="en-US" w:eastAsia="zh-CN"/>
        </w:rPr>
        <w:t>236.99</w:t>
      </w:r>
      <w:r>
        <w:rPr>
          <w:rFonts w:hint="eastAsia" w:ascii="宋体" w:hAnsi="宋体"/>
          <w:szCs w:val="32"/>
        </w:rPr>
        <w:t>％；分散采购预算</w:t>
      </w:r>
      <w:r>
        <w:rPr>
          <w:rFonts w:hint="eastAsia" w:ascii="宋体" w:hAnsi="宋体"/>
          <w:szCs w:val="32"/>
          <w:u w:val="single"/>
          <w:lang w:val="en-US" w:eastAsia="zh-CN"/>
        </w:rPr>
        <w:t>560</w:t>
      </w:r>
      <w:r>
        <w:rPr>
          <w:rFonts w:hint="eastAsia" w:ascii="宋体" w:hAnsi="宋体"/>
          <w:szCs w:val="32"/>
        </w:rPr>
        <w:t>万元，占政府采购预算</w:t>
      </w:r>
      <w:r>
        <w:rPr>
          <w:rFonts w:hint="eastAsia" w:ascii="宋体" w:hAnsi="宋体"/>
          <w:szCs w:val="32"/>
          <w:u w:val="single"/>
          <w:lang w:val="en-US" w:eastAsia="zh-CN"/>
        </w:rPr>
        <w:t>48.99</w:t>
      </w:r>
      <w:r>
        <w:rPr>
          <w:rFonts w:hint="eastAsia" w:ascii="宋体" w:hAnsi="宋体"/>
          <w:szCs w:val="32"/>
        </w:rPr>
        <w:t>％，同比增加</w:t>
      </w:r>
      <w:r>
        <w:rPr>
          <w:rFonts w:hint="eastAsia" w:ascii="宋体" w:hAnsi="宋体"/>
          <w:szCs w:val="32"/>
          <w:u w:val="single"/>
          <w:lang w:val="en-US" w:eastAsia="zh-CN"/>
        </w:rPr>
        <w:t>500</w:t>
      </w:r>
      <w:r>
        <w:rPr>
          <w:rFonts w:hint="eastAsia" w:ascii="宋体" w:hAnsi="宋体"/>
          <w:szCs w:val="32"/>
        </w:rPr>
        <w:t>万元，增长</w:t>
      </w:r>
      <w:r>
        <w:rPr>
          <w:rFonts w:hint="eastAsia" w:ascii="宋体" w:hAnsi="宋体"/>
          <w:szCs w:val="32"/>
          <w:u w:val="single"/>
          <w:lang w:val="en-US" w:eastAsia="zh-CN"/>
        </w:rPr>
        <w:t>833.33</w:t>
      </w:r>
      <w:r>
        <w:rPr>
          <w:rFonts w:hint="eastAsia" w:ascii="宋体" w:hAnsi="宋体"/>
          <w:szCs w:val="32"/>
        </w:rPr>
        <w:t>％。</w:t>
      </w:r>
    </w:p>
    <w:p>
      <w:pPr>
        <w:tabs>
          <w:tab w:val="center" w:pos="4475"/>
        </w:tabs>
        <w:spacing w:line="600" w:lineRule="exact"/>
        <w:ind w:firstLine="645"/>
        <w:rPr>
          <w:rFonts w:hint="eastAsia" w:ascii="宋体" w:hAnsi="宋体"/>
          <w:szCs w:val="32"/>
        </w:rPr>
      </w:pPr>
    </w:p>
    <w:p>
      <w:pPr>
        <w:tabs>
          <w:tab w:val="center" w:pos="4475"/>
        </w:tabs>
        <w:spacing w:line="600" w:lineRule="exact"/>
        <w:ind w:firstLine="645"/>
        <w:rPr>
          <w:rFonts w:hint="eastAsia" w:ascii="黑体" w:hAnsi="Arial" w:eastAsia="黑体" w:cs="Arial"/>
          <w:kern w:val="0"/>
        </w:rPr>
      </w:pPr>
      <w:r>
        <w:rPr>
          <w:rFonts w:hint="eastAsia" w:ascii="黑体" w:hAnsi="Arial" w:eastAsia="黑体" w:cs="Arial"/>
          <w:kern w:val="0"/>
        </w:rPr>
        <w:t>（三）国有资产占用情况说明</w:t>
      </w:r>
    </w:p>
    <w:p>
      <w:pPr>
        <w:tabs>
          <w:tab w:val="center" w:pos="4475"/>
        </w:tabs>
        <w:spacing w:line="600" w:lineRule="exact"/>
        <w:ind w:firstLine="645"/>
        <w:rPr>
          <w:rFonts w:hint="default" w:ascii="仿宋_GB2312" w:hAnsi="宋体" w:eastAsia="仿宋_GB2312"/>
          <w:szCs w:val="32"/>
          <w:lang w:val="en-US" w:eastAsia="zh-CN"/>
        </w:rPr>
      </w:pPr>
      <w:r>
        <w:rPr>
          <w:rFonts w:hint="eastAsia" w:ascii="仿宋_GB2312" w:hAnsi="宋体"/>
          <w:szCs w:val="32"/>
          <w:lang w:eastAsia="zh-CN"/>
        </w:rPr>
        <w:t>截止</w:t>
      </w:r>
      <w:r>
        <w:rPr>
          <w:rFonts w:hint="eastAsia" w:ascii="仿宋_GB2312" w:hAnsi="宋体"/>
          <w:szCs w:val="32"/>
          <w:lang w:val="en-US" w:eastAsia="zh-CN"/>
        </w:rPr>
        <w:t>2020年12月31日，广西新闻出版技工学校资产总额11591.30万元，其中：流动资产204.16万元，固定资产净值1114.33万元，在建工程8037.81万元，无形资产净值2235万元。固定资产净值当中，房屋及构筑物净值158.71万元，通用设备净值387.87万元，专用设备净值515.82万元，其他固定资产净值51.93万元。</w:t>
      </w:r>
    </w:p>
    <w:p>
      <w:pPr>
        <w:tabs>
          <w:tab w:val="center" w:pos="4475"/>
        </w:tabs>
        <w:spacing w:line="600" w:lineRule="exact"/>
        <w:ind w:firstLine="645"/>
        <w:rPr>
          <w:rFonts w:hint="eastAsia" w:ascii="黑体" w:hAnsi="Arial" w:eastAsia="黑体" w:cs="Arial"/>
          <w:kern w:val="0"/>
        </w:rPr>
      </w:pPr>
    </w:p>
    <w:p>
      <w:pPr>
        <w:tabs>
          <w:tab w:val="center" w:pos="4475"/>
        </w:tabs>
        <w:spacing w:line="600" w:lineRule="exact"/>
        <w:ind w:firstLine="645"/>
        <w:rPr>
          <w:rFonts w:hint="eastAsia" w:ascii="黑体" w:eastAsia="黑体"/>
          <w:szCs w:val="32"/>
        </w:rPr>
      </w:pPr>
      <w:r>
        <w:rPr>
          <w:rFonts w:hint="eastAsia" w:ascii="黑体" w:eastAsia="黑体"/>
          <w:szCs w:val="32"/>
        </w:rPr>
        <w:t>（四）重点项目预算绩效目标等情况说明</w:t>
      </w:r>
    </w:p>
    <w:p>
      <w:pPr>
        <w:tabs>
          <w:tab w:val="center" w:pos="4475"/>
        </w:tabs>
        <w:spacing w:line="600" w:lineRule="exact"/>
        <w:ind w:firstLine="645"/>
        <w:rPr>
          <w:rFonts w:hint="default" w:ascii="仿宋_GB2312" w:hAnsi="宋体"/>
          <w:szCs w:val="32"/>
          <w:lang w:val="en-US" w:eastAsia="zh-CN"/>
        </w:rPr>
      </w:pPr>
      <w:r>
        <w:rPr>
          <w:rFonts w:hint="eastAsia" w:ascii="仿宋_GB2312" w:hAnsi="宋体"/>
          <w:szCs w:val="32"/>
          <w:lang w:val="en-US" w:eastAsia="zh-CN"/>
        </w:rPr>
        <w:t>广西新闻出版技工学校2021年部门预算绩效目标涉及二个项目，分别为新校区建设专项经费及烹饪实训室装修改造项目，涉及项目总金额900万元。其中，新校区建设专项经费项目为上年延续项目，项目金额450万元，2021年主要绩效目标为完成新校区教学楼竣工验收、完成新校区办公楼前广场竣工验收及新校区办公楼电梯采购安装获取注册登记证书；烹饪实训室装修改造项目为2021年新增项目，项目金额450万元，主要绩效目标为完成3600平方米烹饪实训基地装修改造，完成烹饪实训设备采购安装调试工作，为现代化产教融合提供硬件解决基础。</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第三部分：名词解释</w:t>
      </w:r>
    </w:p>
    <w:p>
      <w:pPr>
        <w:tabs>
          <w:tab w:val="center" w:pos="4475"/>
        </w:tabs>
        <w:spacing w:line="600" w:lineRule="exact"/>
        <w:ind w:left="640" w:leftChars="200" w:firstLine="0" w:firstLineChars="0"/>
        <w:rPr>
          <w:rFonts w:hint="eastAsia" w:ascii="仿宋_GB2312" w:hAnsi="宋体"/>
          <w:szCs w:val="32"/>
          <w:lang w:val="en-US" w:eastAsia="zh-CN"/>
        </w:rPr>
      </w:pPr>
      <w:r>
        <w:rPr>
          <w:rFonts w:hint="eastAsia" w:ascii="仿宋_GB2312" w:hAnsi="宋体"/>
          <w:szCs w:val="32"/>
          <w:lang w:val="en-US" w:eastAsia="zh-CN"/>
        </w:rPr>
        <w:t>一、财政拨款收入：指自治区财政部门当年拨付的资金。</w:t>
      </w:r>
      <w:r>
        <w:rPr>
          <w:rFonts w:hint="eastAsia" w:ascii="仿宋_GB2312" w:hAnsi="宋体"/>
          <w:szCs w:val="32"/>
          <w:lang w:val="en-US" w:eastAsia="zh-CN"/>
        </w:rPr>
        <w:br w:type="textWrapping"/>
      </w:r>
      <w:r>
        <w:rPr>
          <w:rFonts w:hint="eastAsia" w:ascii="仿宋_GB2312" w:hAnsi="宋体"/>
          <w:szCs w:val="32"/>
          <w:lang w:val="en-US" w:eastAsia="zh-CN"/>
        </w:rPr>
        <w:t>二、事业收入：指事业单位开展专业业务活动及辅助活动所取得的收入。</w:t>
      </w:r>
      <w:r>
        <w:rPr>
          <w:rFonts w:hint="eastAsia" w:ascii="仿宋_GB2312" w:hAnsi="宋体"/>
          <w:szCs w:val="32"/>
          <w:lang w:val="en-US" w:eastAsia="zh-CN"/>
        </w:rPr>
        <w:br w:type="textWrapping"/>
      </w:r>
      <w:r>
        <w:rPr>
          <w:rFonts w:hint="eastAsia" w:ascii="仿宋_GB2312" w:hAnsi="宋体"/>
          <w:szCs w:val="32"/>
          <w:lang w:val="en-US" w:eastAsia="zh-CN"/>
        </w:rPr>
        <w:t>三、经营收入：指事业单位在专业业务活动及其辅助活动之外开展非独立核算经营活动取得的收入。</w:t>
      </w:r>
      <w:r>
        <w:rPr>
          <w:rFonts w:hint="eastAsia" w:ascii="仿宋_GB2312" w:hAnsi="宋体"/>
          <w:szCs w:val="32"/>
          <w:lang w:val="en-US" w:eastAsia="zh-CN"/>
        </w:rPr>
        <w:br w:type="textWrapping"/>
      </w:r>
      <w:r>
        <w:rPr>
          <w:rFonts w:hint="eastAsia" w:ascii="仿宋_GB2312" w:hAnsi="宋体"/>
          <w:szCs w:val="32"/>
          <w:lang w:val="en-US" w:eastAsia="zh-CN"/>
        </w:rPr>
        <w:t>四、其他收入：指除上述“财政拨款收入”、“事业收入”、“经营收入”等以外的收入。</w:t>
      </w:r>
      <w:r>
        <w:rPr>
          <w:rFonts w:hint="eastAsia" w:ascii="仿宋_GB2312" w:hAnsi="宋体"/>
          <w:szCs w:val="32"/>
          <w:lang w:val="en-US" w:eastAsia="zh-CN"/>
        </w:rPr>
        <w:br w:type="textWrapping"/>
      </w:r>
      <w:r>
        <w:rPr>
          <w:rFonts w:hint="eastAsia" w:ascii="仿宋_GB2312" w:hAnsi="宋体"/>
          <w:szCs w:val="32"/>
          <w:lang w:val="en-US" w:eastAsia="zh-CN"/>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szCs w:val="32"/>
          <w:lang w:val="en-US" w:eastAsia="zh-CN"/>
        </w:rPr>
        <w:br w:type="textWrapping"/>
      </w:r>
      <w:r>
        <w:rPr>
          <w:rFonts w:hint="eastAsia" w:ascii="仿宋_GB2312" w:hAnsi="宋体"/>
          <w:szCs w:val="32"/>
          <w:lang w:val="en-US" w:eastAsia="zh-CN"/>
        </w:rPr>
        <w:t>六、年初结转和结余：指以前年度尚未完成、结转到本年 按有关规定继续使用的资金。</w:t>
      </w:r>
      <w:r>
        <w:rPr>
          <w:rFonts w:hint="eastAsia" w:ascii="仿宋_GB2312" w:hAnsi="宋体"/>
          <w:szCs w:val="32"/>
          <w:lang w:val="en-US" w:eastAsia="zh-CN"/>
        </w:rPr>
        <w:br w:type="textWrapping"/>
      </w:r>
      <w:r>
        <w:rPr>
          <w:rFonts w:hint="eastAsia" w:ascii="仿宋_GB2312" w:hAnsi="宋体"/>
          <w:szCs w:val="32"/>
          <w:lang w:val="en-US" w:eastAsia="zh-CN"/>
        </w:rPr>
        <w:t>七、结余分配：指事业单位按规定提取的职工福利基金、事业基金和缴纳的所得税，以及建设单位按规定应交回的基本建设竣工项目结余资金。</w:t>
      </w:r>
      <w:r>
        <w:rPr>
          <w:rFonts w:hint="eastAsia" w:ascii="仿宋_GB2312" w:hAnsi="宋体"/>
          <w:szCs w:val="32"/>
          <w:lang w:val="en-US" w:eastAsia="zh-CN"/>
        </w:rPr>
        <w:br w:type="textWrapping"/>
      </w:r>
      <w:r>
        <w:rPr>
          <w:rFonts w:hint="eastAsia" w:ascii="仿宋_GB2312" w:hAnsi="宋体"/>
          <w:szCs w:val="32"/>
          <w:lang w:val="en-US" w:eastAsia="zh-CN"/>
        </w:rPr>
        <w:t>八、年末结转和结余：指本年度或以前年度预算安排、因客观条件发生变化无法按原计划实施，需要延迟到以后年度按有关规定继续使用的资金。</w:t>
      </w:r>
      <w:r>
        <w:rPr>
          <w:rFonts w:hint="eastAsia" w:ascii="仿宋_GB2312" w:hAnsi="宋体"/>
          <w:szCs w:val="32"/>
          <w:lang w:val="en-US" w:eastAsia="zh-CN"/>
        </w:rPr>
        <w:br w:type="textWrapping"/>
      </w:r>
      <w:r>
        <w:rPr>
          <w:rFonts w:hint="eastAsia" w:ascii="仿宋_GB2312" w:hAnsi="宋体"/>
          <w:szCs w:val="32"/>
          <w:lang w:val="en-US" w:eastAsia="zh-CN"/>
        </w:rPr>
        <w:t>九、基本支出：指为保障机构正常运转、完成日常工作任务而发生的人员支出和公用支出。</w:t>
      </w:r>
      <w:r>
        <w:rPr>
          <w:rFonts w:hint="eastAsia" w:ascii="仿宋_GB2312" w:hAnsi="宋体"/>
          <w:szCs w:val="32"/>
          <w:lang w:val="en-US" w:eastAsia="zh-CN"/>
        </w:rPr>
        <w:br w:type="textWrapping"/>
      </w:r>
      <w:r>
        <w:rPr>
          <w:rFonts w:hint="eastAsia" w:ascii="仿宋_GB2312" w:hAnsi="宋体"/>
          <w:szCs w:val="32"/>
          <w:lang w:val="en-US" w:eastAsia="zh-CN"/>
        </w:rPr>
        <w:t>十、项目支出：指在基本支出之外为完成特定行政任务和事业发展目标所发生的支出。</w:t>
      </w:r>
      <w:r>
        <w:rPr>
          <w:rFonts w:hint="eastAsia" w:ascii="仿宋_GB2312" w:hAnsi="宋体"/>
          <w:szCs w:val="32"/>
          <w:lang w:val="en-US" w:eastAsia="zh-CN"/>
        </w:rPr>
        <w:br w:type="textWrapping"/>
      </w:r>
      <w:r>
        <w:rPr>
          <w:rFonts w:hint="eastAsia" w:ascii="仿宋_GB2312" w:hAnsi="宋体"/>
          <w:szCs w:val="32"/>
          <w:lang w:val="en-US" w:eastAsia="zh-CN"/>
        </w:rPr>
        <w:t>十一、经营支出：指事业单位在专业业务活动及其辅助活动之外开展非独立核算经营活动发生的支出。</w:t>
      </w:r>
      <w:r>
        <w:rPr>
          <w:rFonts w:hint="eastAsia" w:ascii="仿宋_GB2312" w:hAnsi="宋体"/>
          <w:szCs w:val="32"/>
          <w:lang w:val="en-US" w:eastAsia="zh-CN"/>
        </w:rPr>
        <w:br w:type="textWrapping"/>
      </w:r>
      <w:r>
        <w:rPr>
          <w:rFonts w:hint="eastAsia" w:ascii="仿宋_GB2312" w:hAnsi="宋体"/>
          <w:szCs w:val="32"/>
          <w:lang w:val="en-US" w:eastAsia="zh-CN"/>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hAnsi="宋体"/>
          <w:szCs w:val="32"/>
          <w:lang w:val="en-US" w:eastAsia="zh-CN"/>
        </w:rPr>
        <w:br w:type="textWrapping"/>
      </w:r>
      <w:r>
        <w:rPr>
          <w:rFonts w:hint="eastAsia" w:ascii="仿宋_GB2312" w:hAnsi="宋体"/>
          <w:szCs w:val="32"/>
          <w:lang w:val="en-US" w:eastAsia="zh-CN"/>
        </w:rPr>
        <w:t>十三、单位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第四部分：</w:t>
      </w:r>
      <w:r>
        <w:rPr>
          <w:rFonts w:hint="eastAsia" w:ascii="黑体" w:eastAsia="黑体"/>
          <w:szCs w:val="32"/>
          <w:lang w:eastAsia="zh-CN"/>
        </w:rPr>
        <w:t>广西新闻出版技工学校</w:t>
      </w:r>
      <w:r>
        <w:rPr>
          <w:rFonts w:hint="eastAsia" w:ascii="黑体" w:hAnsi="宋体" w:eastAsia="黑体"/>
          <w:szCs w:val="32"/>
        </w:rPr>
        <w:t>2021年</w:t>
      </w:r>
      <w:r>
        <w:rPr>
          <w:rFonts w:hint="eastAsia" w:ascii="黑体" w:eastAsia="黑体"/>
          <w:szCs w:val="32"/>
        </w:rPr>
        <w:t>部门预算报表</w:t>
      </w:r>
    </w:p>
    <w:p>
      <w:pPr>
        <w:ind w:firstLine="640" w:firstLineChars="200"/>
        <w:rPr>
          <w:rFonts w:hint="eastAsia" w:eastAsia="仿宋_GB2312"/>
          <w:lang w:eastAsia="zh-CN"/>
        </w:rPr>
      </w:pPr>
      <w:r>
        <w:rPr>
          <w:rFonts w:hint="eastAsia" w:ascii="仿宋_GB2312" w:hAnsi="宋体"/>
          <w:szCs w:val="32"/>
        </w:rPr>
        <w:t>详见</w:t>
      </w:r>
      <w:r>
        <w:rPr>
          <w:rFonts w:hint="eastAsia" w:ascii="仿宋_GB2312" w:hAnsi="宋体"/>
          <w:szCs w:val="32"/>
          <w:lang w:eastAsia="zh-CN"/>
        </w:rPr>
        <w:t>广西新闻出版技工学校</w:t>
      </w:r>
      <w:r>
        <w:rPr>
          <w:rFonts w:hint="eastAsia" w:ascii="仿宋_GB2312" w:hAnsi="宋体"/>
          <w:szCs w:val="32"/>
        </w:rPr>
        <w:t>2021年部门预算报表</w:t>
      </w:r>
      <w:bookmarkStart w:id="0" w:name="_GoBack"/>
      <w:bookmarkEnd w:id="0"/>
      <w:r>
        <w:rPr>
          <w:rFonts w:hint="eastAsia" w:ascii="仿宋_GB2312" w:hAnsi="宋体"/>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BBFC3"/>
    <w:multiLevelType w:val="singleLevel"/>
    <w:tmpl w:val="2C9BBFC3"/>
    <w:lvl w:ilvl="0" w:tentative="0">
      <w:start w:val="1"/>
      <w:numFmt w:val="decimal"/>
      <w:suff w:val="nothing"/>
      <w:lvlText w:val="（%1）"/>
      <w:lvlJc w:val="left"/>
    </w:lvl>
  </w:abstractNum>
  <w:abstractNum w:abstractNumId="1">
    <w:nsid w:val="5BE93B73"/>
    <w:multiLevelType w:val="singleLevel"/>
    <w:tmpl w:val="5BE93B7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B0D50"/>
    <w:rsid w:val="03D9641A"/>
    <w:rsid w:val="06C23CB2"/>
    <w:rsid w:val="08552E6B"/>
    <w:rsid w:val="0D323E1F"/>
    <w:rsid w:val="104A6E4C"/>
    <w:rsid w:val="158021F3"/>
    <w:rsid w:val="15C615B5"/>
    <w:rsid w:val="160975F5"/>
    <w:rsid w:val="17B21D53"/>
    <w:rsid w:val="2480352C"/>
    <w:rsid w:val="25626188"/>
    <w:rsid w:val="2F5B3AEB"/>
    <w:rsid w:val="2FCF5288"/>
    <w:rsid w:val="301912C7"/>
    <w:rsid w:val="330B0D50"/>
    <w:rsid w:val="3A9D0852"/>
    <w:rsid w:val="411A7883"/>
    <w:rsid w:val="45E8319B"/>
    <w:rsid w:val="4BB545C7"/>
    <w:rsid w:val="54203850"/>
    <w:rsid w:val="552D08B8"/>
    <w:rsid w:val="5A76738B"/>
    <w:rsid w:val="647A7A6A"/>
    <w:rsid w:val="67F053ED"/>
    <w:rsid w:val="68AF2363"/>
    <w:rsid w:val="710D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2021-02-08T07:15:00Z</dcterms:created>
  <dc:creator>阿邦1404378945</dc:creator>
  <cp:lastModifiedBy>阿邦1404378945</cp:lastModifiedBy>
  <dcterms:modified xsi:type="dcterms:W3CDTF">2021-02-08T15:44:04Z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